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2C9" w:rsidRDefault="00A562C9" w:rsidP="00A562C9">
      <w:pPr>
        <w:spacing w:after="0" w:line="259" w:lineRule="auto"/>
        <w:ind w:left="-10" w:firstLine="0"/>
      </w:pPr>
      <w:r>
        <w:rPr>
          <w:rFonts w:ascii="Calibri" w:eastAsia="Calibri" w:hAnsi="Calibri" w:cs="Calibri"/>
          <w:noProof/>
        </w:rPr>
        <mc:AlternateContent>
          <mc:Choice Requires="wpg">
            <w:drawing>
              <wp:inline distT="0" distB="0" distL="0" distR="0" wp14:anchorId="345FDAE6" wp14:editId="5C5D7BAD">
                <wp:extent cx="5772913" cy="1760550"/>
                <wp:effectExtent l="0" t="0" r="0" b="0"/>
                <wp:docPr id="7303" name="Group 7303"/>
                <wp:cNvGraphicFramePr/>
                <a:graphic xmlns:a="http://schemas.openxmlformats.org/drawingml/2006/main">
                  <a:graphicData uri="http://schemas.microsoft.com/office/word/2010/wordprocessingGroup">
                    <wpg:wgp>
                      <wpg:cNvGrpSpPr/>
                      <wpg:grpSpPr>
                        <a:xfrm>
                          <a:off x="0" y="0"/>
                          <a:ext cx="5772913" cy="1760550"/>
                          <a:chOff x="0" y="0"/>
                          <a:chExt cx="5772913" cy="1760550"/>
                        </a:xfrm>
                      </wpg:grpSpPr>
                      <wps:wsp>
                        <wps:cNvPr id="7" name="Rectangle 7"/>
                        <wps:cNvSpPr/>
                        <wps:spPr>
                          <a:xfrm>
                            <a:off x="305" y="1254429"/>
                            <a:ext cx="152019" cy="673140"/>
                          </a:xfrm>
                          <a:prstGeom prst="rect">
                            <a:avLst/>
                          </a:prstGeom>
                          <a:ln>
                            <a:noFill/>
                          </a:ln>
                        </wps:spPr>
                        <wps:txbx>
                          <w:txbxContent>
                            <w:p w:rsidR="00A562C9" w:rsidRDefault="00A562C9" w:rsidP="00A562C9">
                              <w:pPr>
                                <w:spacing w:after="160" w:line="259" w:lineRule="auto"/>
                                <w:ind w:left="0" w:firstLine="0"/>
                              </w:pPr>
                              <w:r>
                                <w:rPr>
                                  <w:rFonts w:ascii="Times New Roman" w:eastAsia="Times New Roman" w:hAnsi="Times New Roman" w:cs="Times New Roman"/>
                                  <w:b/>
                                  <w:sz w:val="72"/>
                                </w:rPr>
                                <w:t xml:space="preserve"> </w:t>
                              </w:r>
                            </w:p>
                          </w:txbxContent>
                        </wps:txbx>
                        <wps:bodyPr horzOverflow="overflow" vert="horz" lIns="0" tIns="0" rIns="0" bIns="0" rtlCol="0">
                          <a:noAutofit/>
                        </wps:bodyPr>
                      </wps:wsp>
                      <pic:pic xmlns:pic="http://schemas.openxmlformats.org/drawingml/2006/picture">
                        <pic:nvPicPr>
                          <pic:cNvPr id="77" name="Picture 77"/>
                          <pic:cNvPicPr/>
                        </pic:nvPicPr>
                        <pic:blipFill>
                          <a:blip r:embed="rId7"/>
                          <a:stretch>
                            <a:fillRect/>
                          </a:stretch>
                        </pic:blipFill>
                        <pic:spPr>
                          <a:xfrm>
                            <a:off x="0" y="9143"/>
                            <a:ext cx="5772913" cy="1524000"/>
                          </a:xfrm>
                          <a:prstGeom prst="rect">
                            <a:avLst/>
                          </a:prstGeom>
                        </pic:spPr>
                      </pic:pic>
                      <pic:pic xmlns:pic="http://schemas.openxmlformats.org/drawingml/2006/picture">
                        <pic:nvPicPr>
                          <pic:cNvPr id="79" name="Picture 79"/>
                          <pic:cNvPicPr/>
                        </pic:nvPicPr>
                        <pic:blipFill>
                          <a:blip r:embed="rId8"/>
                          <a:stretch>
                            <a:fillRect/>
                          </a:stretch>
                        </pic:blipFill>
                        <pic:spPr>
                          <a:xfrm>
                            <a:off x="509016" y="0"/>
                            <a:ext cx="3785616" cy="259080"/>
                          </a:xfrm>
                          <a:prstGeom prst="rect">
                            <a:avLst/>
                          </a:prstGeom>
                        </pic:spPr>
                      </pic:pic>
                      <pic:pic xmlns:pic="http://schemas.openxmlformats.org/drawingml/2006/picture">
                        <pic:nvPicPr>
                          <pic:cNvPr id="81" name="Picture 81"/>
                          <pic:cNvPicPr/>
                        </pic:nvPicPr>
                        <pic:blipFill>
                          <a:blip r:embed="rId9"/>
                          <a:stretch>
                            <a:fillRect/>
                          </a:stretch>
                        </pic:blipFill>
                        <pic:spPr>
                          <a:xfrm>
                            <a:off x="606552" y="54864"/>
                            <a:ext cx="4468368" cy="210312"/>
                          </a:xfrm>
                          <a:prstGeom prst="rect">
                            <a:avLst/>
                          </a:prstGeom>
                        </pic:spPr>
                      </pic:pic>
                      <wps:wsp>
                        <wps:cNvPr id="82" name="Rectangle 82"/>
                        <wps:cNvSpPr/>
                        <wps:spPr>
                          <a:xfrm>
                            <a:off x="607187" y="62195"/>
                            <a:ext cx="4458633" cy="260281"/>
                          </a:xfrm>
                          <a:prstGeom prst="rect">
                            <a:avLst/>
                          </a:prstGeom>
                          <a:ln>
                            <a:noFill/>
                          </a:ln>
                        </wps:spPr>
                        <wps:txbx>
                          <w:txbxContent>
                            <w:p w:rsidR="00A562C9" w:rsidRDefault="00A562C9" w:rsidP="00A562C9">
                              <w:pPr>
                                <w:spacing w:after="160" w:line="259" w:lineRule="auto"/>
                                <w:ind w:left="0" w:firstLine="0"/>
                              </w:pPr>
                              <w:r>
                                <w:rPr>
                                  <w:rFonts w:ascii="Times New Roman" w:eastAsia="Times New Roman" w:hAnsi="Times New Roman" w:cs="Times New Roman"/>
                                  <w:b/>
                                  <w:sz w:val="28"/>
                                </w:rPr>
                                <w:t xml:space="preserve">St Thomas More Roman Catholic Academy </w:t>
                              </w:r>
                            </w:p>
                          </w:txbxContent>
                        </wps:txbx>
                        <wps:bodyPr horzOverflow="overflow" vert="horz" lIns="0" tIns="0" rIns="0" bIns="0" rtlCol="0">
                          <a:noAutofit/>
                        </wps:bodyPr>
                      </wps:wsp>
                      <wps:wsp>
                        <wps:cNvPr id="83" name="Rectangle 83"/>
                        <wps:cNvSpPr/>
                        <wps:spPr>
                          <a:xfrm>
                            <a:off x="3964559" y="122837"/>
                            <a:ext cx="51841" cy="171817"/>
                          </a:xfrm>
                          <a:prstGeom prst="rect">
                            <a:avLst/>
                          </a:prstGeom>
                          <a:ln>
                            <a:noFill/>
                          </a:ln>
                        </wps:spPr>
                        <wps:txbx>
                          <w:txbxContent>
                            <w:p w:rsidR="00A562C9" w:rsidRDefault="00A562C9" w:rsidP="00A562C9">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345FDAE6" id="Group 7303" o:spid="_x0000_s1026" style="width:454.55pt;height:138.65pt;mso-position-horizontal-relative:char;mso-position-vertical-relative:line" coordsize="57729,1760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">
                <v:rect id="Rectangle 7" o:spid="_x0000_s1027" style="position:absolute;left:3;top:12544;width:1520;height:6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562C9" w:rsidRDefault="00A562C9" w:rsidP="00A562C9">
                        <w:pPr>
                          <w:spacing w:after="160" w:line="259" w:lineRule="auto"/>
                          <w:ind w:left="0" w:firstLine="0"/>
                        </w:pPr>
                        <w:r>
                          <w:rPr>
                            <w:rFonts w:ascii="Times New Roman" w:eastAsia="Times New Roman" w:hAnsi="Times New Roman" w:cs="Times New Roman"/>
                            <w:b/>
                            <w:sz w:val="7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8" type="#_x0000_t75" style="position:absolute;top:91;width:57729;height:15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KAwXCAAAA2wAAAA8AAABkcnMvZG93bnJldi54bWxEj0GLwjAUhO/C/ofwFvYimriClWoUXeji&#10;xYNV8Pponm2xeSlN1O6/3wiCx2FmvmGW69424k6drx1rmIwVCOLCmZpLDadjNpqD8AHZYOOYNPyR&#10;h/XqY7DE1LgHH+ieh1JECPsUNVQhtKmUvqjIoh+7ljh6F9dZDFF2pTQdPiLcNvJbqZm0WHNcqLCl&#10;n4qKa36zGtQ5229O+YGT31zaoZpm2zCcaP312W8WIAL14R1+tXdGQ5LA80v8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ygMFwgAAANsAAAAPAAAAAAAAAAAAAAAAAJ8C&#10;AABkcnMvZG93bnJldi54bWxQSwUGAAAAAAQABAD3AAAAjgMAAAAA&#10;">
                  <v:imagedata r:id="rId10" o:title=""/>
                </v:shape>
                <v:shape id="Picture 79" o:spid="_x0000_s1029" type="#_x0000_t75" style="position:absolute;left:5090;width:37856;height:2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nu/XCAAAA2wAAAA8AAABkcnMvZG93bnJldi54bWxEj0FrAjEUhO+C/yG8gjfN1oPVrVGKIlgv&#10;4tpDj4/N6+7SzcuaRE399Y0geBxm5htmvoymFRdyvrGs4HWUgSAurW64UvB13AynIHxA1thaJgV/&#10;5GG56PfmmGt75QNdilCJBGGfo4I6hC6X0pc1GfQj2xEn78c6gyFJV0nt8JrgppXjLJtIgw2nhRo7&#10;WtVU/hZno8Ddvou9a2yU3ti4D/G0/pztlBq8xI93EIFieIYf7a1W8DaD+5f0A+Ti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Z7v1wgAAANsAAAAPAAAAAAAAAAAAAAAAAJ8C&#10;AABkcnMvZG93bnJldi54bWxQSwUGAAAAAAQABAD3AAAAjgMAAAAA&#10;">
                  <v:imagedata r:id="rId11" o:title=""/>
                </v:shape>
                <v:shape id="Picture 81" o:spid="_x0000_s1030" type="#_x0000_t75" style="position:absolute;left:6065;top:548;width:44684;height: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GcvfCAAAA2wAAAA8AAABkcnMvZG93bnJldi54bWxEj8FqwzAQRO+F/IPYQi8mkVOKcRzLIQQC&#10;pre6pbku1kY2tVbGkhP376tCocdh3sww5WGxg7jR5HvHCrabFARx63TPRsHH+3mdg/ABWePgmBR8&#10;k4dDtXoosdDuzm90a4IRsYR9gQq6EMZCSt92ZNFv3EgcvaubLIYoJyP1hPdYbgf5nKaZtNhzXOhw&#10;pFNH7VczWwX1Z2J2fWYSn77OLsL8cp0vSj09Lsc9iEBL+If/0rVWkG/h90v8AbL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xnL3wgAAANsAAAAPAAAAAAAAAAAAAAAAAJ8C&#10;AABkcnMvZG93bnJldi54bWxQSwUGAAAAAAQABAD3AAAAjgMAAAAA&#10;">
                  <v:imagedata r:id="rId12" o:title=""/>
                </v:shape>
                <v:rect id="Rectangle 82" o:spid="_x0000_s1031" style="position:absolute;left:6071;top:621;width:44587;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A562C9" w:rsidRDefault="00A562C9" w:rsidP="00A562C9">
                        <w:pPr>
                          <w:spacing w:after="160" w:line="259" w:lineRule="auto"/>
                          <w:ind w:left="0" w:firstLine="0"/>
                        </w:pPr>
                        <w:r>
                          <w:rPr>
                            <w:rFonts w:ascii="Times New Roman" w:eastAsia="Times New Roman" w:hAnsi="Times New Roman" w:cs="Times New Roman"/>
                            <w:b/>
                            <w:sz w:val="28"/>
                          </w:rPr>
                          <w:t xml:space="preserve">St Thomas More Roman Catholic Academy </w:t>
                        </w:r>
                      </w:p>
                    </w:txbxContent>
                  </v:textbox>
                </v:rect>
                <v:rect id="Rectangle 83" o:spid="_x0000_s1032" style="position:absolute;left:39645;top:1228;width:519;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A562C9" w:rsidRDefault="00A562C9" w:rsidP="00A562C9">
                        <w:pPr>
                          <w:spacing w:after="160" w:line="259" w:lineRule="auto"/>
                          <w:ind w:left="0" w:firstLine="0"/>
                        </w:pPr>
                        <w:r>
                          <w:t xml:space="preserve"> </w:t>
                        </w:r>
                      </w:p>
                    </w:txbxContent>
                  </v:textbox>
                </v:rect>
                <w10:anchorlock/>
              </v:group>
            </w:pict>
          </mc:Fallback>
        </mc:AlternateContent>
      </w:r>
    </w:p>
    <w:p w:rsidR="00A562C9" w:rsidRDefault="00A562C9" w:rsidP="00A562C9">
      <w:pPr>
        <w:spacing w:after="0" w:line="259" w:lineRule="auto"/>
        <w:ind w:left="6" w:firstLine="0"/>
        <w:jc w:val="center"/>
      </w:pPr>
      <w:r>
        <w:rPr>
          <w:rFonts w:ascii="Times New Roman" w:eastAsia="Times New Roman" w:hAnsi="Times New Roman" w:cs="Times New Roman"/>
          <w:b/>
          <w:sz w:val="36"/>
        </w:rPr>
        <w:t xml:space="preserve"> </w:t>
      </w:r>
      <w:r>
        <w:t xml:space="preserve"> </w:t>
      </w:r>
    </w:p>
    <w:p w:rsidR="00A562C9" w:rsidRDefault="00A562C9" w:rsidP="00A562C9">
      <w:pPr>
        <w:spacing w:after="0" w:line="259" w:lineRule="auto"/>
        <w:ind w:left="1277" w:firstLine="0"/>
      </w:pPr>
      <w:r>
        <w:rPr>
          <w:rFonts w:ascii="Times New Roman" w:eastAsia="Times New Roman" w:hAnsi="Times New Roman" w:cs="Times New Roman"/>
          <w:b/>
          <w:sz w:val="36"/>
        </w:rPr>
        <w:t xml:space="preserve">  </w:t>
      </w:r>
      <w:r>
        <w:rPr>
          <w:rFonts w:ascii="Times New Roman" w:eastAsia="Times New Roman" w:hAnsi="Times New Roman" w:cs="Times New Roman"/>
          <w:sz w:val="20"/>
        </w:rPr>
        <w:t xml:space="preserve"> </w:t>
      </w:r>
      <w:r>
        <w:rPr>
          <w:sz w:val="36"/>
          <w:vertAlign w:val="subscript"/>
        </w:rPr>
        <w:t xml:space="preserve"> </w:t>
      </w:r>
    </w:p>
    <w:p w:rsidR="00A562C9" w:rsidRDefault="00A562C9" w:rsidP="00A562C9">
      <w:pPr>
        <w:spacing w:after="0" w:line="259" w:lineRule="auto"/>
        <w:ind w:left="6" w:firstLine="0"/>
        <w:jc w:val="center"/>
      </w:pPr>
      <w:r>
        <w:rPr>
          <w:rFonts w:ascii="Times New Roman" w:eastAsia="Times New Roman" w:hAnsi="Times New Roman" w:cs="Times New Roman"/>
          <w:b/>
          <w:sz w:val="36"/>
        </w:rPr>
        <w:t xml:space="preserve"> </w:t>
      </w:r>
      <w:r>
        <w:t xml:space="preserve"> </w:t>
      </w:r>
    </w:p>
    <w:p w:rsidR="00A562C9" w:rsidRDefault="00A562C9" w:rsidP="00A562C9">
      <w:pPr>
        <w:spacing w:after="0" w:line="259" w:lineRule="auto"/>
        <w:ind w:left="6" w:firstLine="0"/>
        <w:jc w:val="center"/>
      </w:pPr>
      <w:r>
        <w:rPr>
          <w:rFonts w:ascii="Times New Roman" w:eastAsia="Times New Roman" w:hAnsi="Times New Roman" w:cs="Times New Roman"/>
          <w:b/>
          <w:sz w:val="36"/>
        </w:rPr>
        <w:t xml:space="preserve"> </w:t>
      </w:r>
      <w:r>
        <w:t xml:space="preserve"> </w:t>
      </w:r>
    </w:p>
    <w:p w:rsidR="00A562C9" w:rsidRDefault="00A562C9" w:rsidP="00A562C9">
      <w:pPr>
        <w:spacing w:after="0" w:line="259" w:lineRule="auto"/>
        <w:ind w:left="6" w:firstLine="0"/>
        <w:jc w:val="center"/>
      </w:pPr>
      <w:r>
        <w:rPr>
          <w:rFonts w:ascii="Times New Roman" w:eastAsia="Times New Roman" w:hAnsi="Times New Roman" w:cs="Times New Roman"/>
          <w:b/>
          <w:sz w:val="36"/>
        </w:rPr>
        <w:t xml:space="preserve"> </w:t>
      </w:r>
      <w:r>
        <w:t xml:space="preserve"> </w:t>
      </w:r>
    </w:p>
    <w:p w:rsidR="00A562C9" w:rsidRDefault="00A562C9" w:rsidP="00A562C9">
      <w:pPr>
        <w:spacing w:after="0" w:line="259" w:lineRule="auto"/>
        <w:ind w:left="6" w:firstLine="0"/>
        <w:jc w:val="center"/>
      </w:pPr>
      <w:r>
        <w:rPr>
          <w:rFonts w:ascii="Times New Roman" w:eastAsia="Times New Roman" w:hAnsi="Times New Roman" w:cs="Times New Roman"/>
          <w:b/>
          <w:sz w:val="36"/>
        </w:rPr>
        <w:t xml:space="preserve"> </w:t>
      </w:r>
      <w:r>
        <w:t xml:space="preserve"> </w:t>
      </w:r>
    </w:p>
    <w:p w:rsidR="00A562C9" w:rsidRDefault="00A562C9" w:rsidP="00A562C9">
      <w:pPr>
        <w:spacing w:after="0" w:line="259" w:lineRule="auto"/>
        <w:ind w:left="10" w:right="241"/>
        <w:jc w:val="center"/>
      </w:pPr>
      <w:r>
        <w:rPr>
          <w:rFonts w:ascii="Times New Roman" w:eastAsia="Times New Roman" w:hAnsi="Times New Roman" w:cs="Times New Roman"/>
          <w:b/>
          <w:sz w:val="36"/>
        </w:rPr>
        <w:t xml:space="preserve">SPECIAL EDUCATIONAL NEEDS AND / OR </w:t>
      </w:r>
    </w:p>
    <w:p w:rsidR="00A562C9" w:rsidRDefault="00A562C9" w:rsidP="00A562C9">
      <w:pPr>
        <w:spacing w:after="0" w:line="259" w:lineRule="auto"/>
        <w:ind w:left="466" w:firstLine="0"/>
      </w:pPr>
      <w:r>
        <w:rPr>
          <w:rFonts w:ascii="Times New Roman" w:eastAsia="Times New Roman" w:hAnsi="Times New Roman" w:cs="Times New Roman"/>
          <w:b/>
          <w:sz w:val="36"/>
        </w:rPr>
        <w:t xml:space="preserve">DISABILITIES (SEND) INFORMATION REPORT </w:t>
      </w:r>
    </w:p>
    <w:p w:rsidR="00A562C9" w:rsidRDefault="00A562C9" w:rsidP="00A562C9">
      <w:pPr>
        <w:spacing w:after="68" w:line="259" w:lineRule="auto"/>
        <w:ind w:left="0" w:firstLine="0"/>
      </w:pPr>
    </w:p>
    <w:p w:rsidR="00A562C9" w:rsidRDefault="00A562C9" w:rsidP="00A562C9">
      <w:pPr>
        <w:spacing w:after="0" w:line="259" w:lineRule="auto"/>
        <w:ind w:left="6" w:firstLine="0"/>
        <w:jc w:val="center"/>
      </w:pPr>
      <w:r>
        <w:rPr>
          <w:rFonts w:ascii="Times New Roman" w:eastAsia="Times New Roman" w:hAnsi="Times New Roman" w:cs="Times New Roman"/>
          <w:b/>
          <w:sz w:val="36"/>
        </w:rPr>
        <w:t xml:space="preserve"> </w:t>
      </w:r>
      <w:r>
        <w:t xml:space="preserve"> </w:t>
      </w:r>
    </w:p>
    <w:p w:rsidR="00A562C9" w:rsidRDefault="00A562C9" w:rsidP="00A562C9">
      <w:pPr>
        <w:spacing w:after="0" w:line="259" w:lineRule="auto"/>
        <w:ind w:left="6" w:firstLine="0"/>
        <w:jc w:val="center"/>
      </w:pPr>
      <w:r>
        <w:rPr>
          <w:rFonts w:ascii="Times New Roman" w:eastAsia="Times New Roman" w:hAnsi="Times New Roman" w:cs="Times New Roman"/>
          <w:b/>
          <w:sz w:val="36"/>
        </w:rPr>
        <w:t xml:space="preserve"> </w:t>
      </w:r>
      <w:r>
        <w:t xml:space="preserve"> </w:t>
      </w:r>
    </w:p>
    <w:p w:rsidR="00A562C9" w:rsidRDefault="00A562C9" w:rsidP="00A562C9">
      <w:pPr>
        <w:spacing w:after="0" w:line="259" w:lineRule="auto"/>
        <w:ind w:left="6" w:firstLine="0"/>
        <w:jc w:val="center"/>
      </w:pPr>
      <w:r>
        <w:rPr>
          <w:rFonts w:ascii="Times New Roman" w:eastAsia="Times New Roman" w:hAnsi="Times New Roman" w:cs="Times New Roman"/>
          <w:b/>
          <w:sz w:val="36"/>
        </w:rPr>
        <w:t xml:space="preserve"> </w:t>
      </w:r>
      <w:r>
        <w:t xml:space="preserve"> </w:t>
      </w:r>
    </w:p>
    <w:p w:rsidR="00A562C9" w:rsidRDefault="00A562C9" w:rsidP="00A562C9">
      <w:pPr>
        <w:spacing w:after="15" w:line="216" w:lineRule="auto"/>
        <w:ind w:left="0" w:firstLine="0"/>
      </w:pPr>
      <w:r>
        <w:rPr>
          <w:rFonts w:ascii="Times New Roman" w:eastAsia="Times New Roman" w:hAnsi="Times New Roman" w:cs="Times New Roman"/>
          <w:b/>
          <w:i/>
          <w:sz w:val="28"/>
        </w:rPr>
        <w:t xml:space="preserve">All members of our community are given equal opportunities in line with the Single Equality Duty. </w:t>
      </w:r>
      <w:r>
        <w:rPr>
          <w:sz w:val="28"/>
          <w:vertAlign w:val="subscript"/>
        </w:rPr>
        <w:t xml:space="preserve"> </w:t>
      </w:r>
    </w:p>
    <w:p w:rsidR="00A562C9" w:rsidRDefault="00A562C9" w:rsidP="00A562C9">
      <w:pPr>
        <w:spacing w:after="0" w:line="259" w:lineRule="auto"/>
        <w:ind w:left="6" w:firstLine="0"/>
        <w:jc w:val="center"/>
      </w:pPr>
      <w:r>
        <w:rPr>
          <w:rFonts w:ascii="Times New Roman" w:eastAsia="Times New Roman" w:hAnsi="Times New Roman" w:cs="Times New Roman"/>
          <w:b/>
          <w:sz w:val="36"/>
        </w:rPr>
        <w:t xml:space="preserve"> </w:t>
      </w:r>
      <w:r>
        <w:t xml:space="preserve"> </w:t>
      </w:r>
    </w:p>
    <w:p w:rsidR="00A562C9" w:rsidRDefault="00A562C9" w:rsidP="00A562C9">
      <w:pPr>
        <w:spacing w:after="0" w:line="259" w:lineRule="auto"/>
        <w:ind w:left="6" w:firstLine="0"/>
        <w:jc w:val="center"/>
      </w:pPr>
      <w:r>
        <w:rPr>
          <w:rFonts w:ascii="Times New Roman" w:eastAsia="Times New Roman" w:hAnsi="Times New Roman" w:cs="Times New Roman"/>
          <w:b/>
          <w:sz w:val="36"/>
        </w:rPr>
        <w:t xml:space="preserve"> </w:t>
      </w:r>
      <w:r>
        <w:t xml:space="preserve"> </w:t>
      </w:r>
    </w:p>
    <w:p w:rsidR="00A562C9" w:rsidRDefault="00A562C9" w:rsidP="00A562C9">
      <w:pPr>
        <w:spacing w:after="0" w:line="259" w:lineRule="auto"/>
        <w:ind w:left="6" w:firstLine="0"/>
        <w:jc w:val="center"/>
      </w:pPr>
      <w:r>
        <w:rPr>
          <w:rFonts w:ascii="Times New Roman" w:eastAsia="Times New Roman" w:hAnsi="Times New Roman" w:cs="Times New Roman"/>
          <w:b/>
          <w:sz w:val="36"/>
        </w:rPr>
        <w:t xml:space="preserve"> </w:t>
      </w:r>
      <w:r>
        <w:t xml:space="preserve"> </w:t>
      </w:r>
    </w:p>
    <w:p w:rsidR="00A562C9" w:rsidRDefault="00A562C9" w:rsidP="00A562C9">
      <w:pPr>
        <w:spacing w:after="0" w:line="259" w:lineRule="auto"/>
        <w:ind w:left="6" w:firstLine="0"/>
        <w:jc w:val="center"/>
      </w:pPr>
      <w:r>
        <w:rPr>
          <w:rFonts w:ascii="Times New Roman" w:eastAsia="Times New Roman" w:hAnsi="Times New Roman" w:cs="Times New Roman"/>
          <w:b/>
          <w:sz w:val="36"/>
        </w:rPr>
        <w:t xml:space="preserve"> </w:t>
      </w:r>
      <w:r>
        <w:t xml:space="preserve"> </w:t>
      </w:r>
    </w:p>
    <w:p w:rsidR="00A562C9" w:rsidRDefault="00A562C9" w:rsidP="00A562C9">
      <w:pPr>
        <w:spacing w:after="0" w:line="259" w:lineRule="auto"/>
        <w:ind w:left="6" w:firstLine="0"/>
        <w:jc w:val="center"/>
      </w:pPr>
      <w:r>
        <w:rPr>
          <w:rFonts w:ascii="Times New Roman" w:eastAsia="Times New Roman" w:hAnsi="Times New Roman" w:cs="Times New Roman"/>
          <w:b/>
          <w:sz w:val="36"/>
        </w:rPr>
        <w:t xml:space="preserve"> </w:t>
      </w:r>
      <w:r>
        <w:t xml:space="preserve"> </w:t>
      </w:r>
    </w:p>
    <w:p w:rsidR="00A562C9" w:rsidRDefault="00A562C9" w:rsidP="00A562C9">
      <w:pPr>
        <w:spacing w:after="0" w:line="259" w:lineRule="auto"/>
        <w:ind w:left="6" w:firstLine="0"/>
        <w:jc w:val="center"/>
      </w:pPr>
      <w:r>
        <w:rPr>
          <w:rFonts w:ascii="Times New Roman" w:eastAsia="Times New Roman" w:hAnsi="Times New Roman" w:cs="Times New Roman"/>
          <w:b/>
          <w:sz w:val="36"/>
        </w:rPr>
        <w:t xml:space="preserve"> </w:t>
      </w:r>
      <w:r>
        <w:t xml:space="preserve"> </w:t>
      </w:r>
    </w:p>
    <w:p w:rsidR="00A562C9" w:rsidRDefault="00A562C9" w:rsidP="00A562C9">
      <w:pPr>
        <w:spacing w:after="0" w:line="259" w:lineRule="auto"/>
        <w:ind w:left="6" w:firstLine="0"/>
        <w:jc w:val="center"/>
      </w:pPr>
      <w:r>
        <w:rPr>
          <w:rFonts w:ascii="Times New Roman" w:eastAsia="Times New Roman" w:hAnsi="Times New Roman" w:cs="Times New Roman"/>
          <w:b/>
          <w:sz w:val="36"/>
        </w:rPr>
        <w:t xml:space="preserve"> </w:t>
      </w:r>
      <w:r>
        <w:t xml:space="preserve"> </w:t>
      </w:r>
    </w:p>
    <w:p w:rsidR="00A562C9" w:rsidRDefault="00A562C9" w:rsidP="00A562C9">
      <w:pPr>
        <w:spacing w:after="0" w:line="259" w:lineRule="auto"/>
        <w:ind w:left="6" w:firstLine="0"/>
        <w:jc w:val="center"/>
      </w:pPr>
      <w:r>
        <w:rPr>
          <w:rFonts w:ascii="Times New Roman" w:eastAsia="Times New Roman" w:hAnsi="Times New Roman" w:cs="Times New Roman"/>
          <w:b/>
          <w:sz w:val="36"/>
        </w:rPr>
        <w:t xml:space="preserve"> </w:t>
      </w:r>
      <w:r>
        <w:t xml:space="preserve"> </w:t>
      </w:r>
    </w:p>
    <w:p w:rsidR="00A562C9" w:rsidRDefault="00A562C9" w:rsidP="00A562C9">
      <w:pPr>
        <w:spacing w:after="0" w:line="259" w:lineRule="auto"/>
        <w:ind w:left="6" w:firstLine="0"/>
        <w:jc w:val="center"/>
      </w:pPr>
      <w:r>
        <w:rPr>
          <w:rFonts w:ascii="Times New Roman" w:eastAsia="Times New Roman" w:hAnsi="Times New Roman" w:cs="Times New Roman"/>
          <w:b/>
          <w:sz w:val="36"/>
        </w:rPr>
        <w:t xml:space="preserve"> </w:t>
      </w:r>
      <w:r>
        <w:t xml:space="preserve"> </w:t>
      </w:r>
    </w:p>
    <w:p w:rsidR="00A562C9" w:rsidRDefault="00A562C9" w:rsidP="00A562C9">
      <w:pPr>
        <w:spacing w:after="0" w:line="259" w:lineRule="auto"/>
        <w:ind w:left="6" w:firstLine="0"/>
        <w:jc w:val="center"/>
      </w:pPr>
      <w:r>
        <w:rPr>
          <w:rFonts w:ascii="Times New Roman" w:eastAsia="Times New Roman" w:hAnsi="Times New Roman" w:cs="Times New Roman"/>
          <w:b/>
          <w:sz w:val="36"/>
        </w:rPr>
        <w:t xml:space="preserve"> </w:t>
      </w:r>
      <w:r>
        <w:t xml:space="preserve"> </w:t>
      </w:r>
    </w:p>
    <w:p w:rsidR="00A562C9" w:rsidRDefault="00A562C9" w:rsidP="00A562C9">
      <w:pPr>
        <w:spacing w:after="0" w:line="259" w:lineRule="auto"/>
        <w:ind w:left="6" w:firstLine="0"/>
        <w:jc w:val="center"/>
      </w:pPr>
      <w:r>
        <w:rPr>
          <w:rFonts w:ascii="Times New Roman" w:eastAsia="Times New Roman" w:hAnsi="Times New Roman" w:cs="Times New Roman"/>
          <w:b/>
          <w:sz w:val="36"/>
        </w:rPr>
        <w:t xml:space="preserve"> </w:t>
      </w:r>
      <w:r>
        <w:t xml:space="preserve"> </w:t>
      </w:r>
    </w:p>
    <w:p w:rsidR="00A562C9" w:rsidRDefault="00A562C9" w:rsidP="00A562C9">
      <w:pPr>
        <w:spacing w:after="0" w:line="259" w:lineRule="auto"/>
        <w:ind w:left="6" w:firstLine="0"/>
        <w:jc w:val="center"/>
      </w:pPr>
      <w:r>
        <w:rPr>
          <w:rFonts w:ascii="Times New Roman" w:eastAsia="Times New Roman" w:hAnsi="Times New Roman" w:cs="Times New Roman"/>
          <w:b/>
          <w:sz w:val="36"/>
        </w:rPr>
        <w:t xml:space="preserve"> </w:t>
      </w:r>
      <w:r>
        <w:t xml:space="preserve"> </w:t>
      </w:r>
    </w:p>
    <w:p w:rsidR="00A562C9" w:rsidRDefault="00A562C9" w:rsidP="00A562C9">
      <w:pPr>
        <w:tabs>
          <w:tab w:val="center" w:pos="5469"/>
        </w:tabs>
        <w:spacing w:after="0" w:line="259" w:lineRule="auto"/>
        <w:ind w:left="0" w:firstLine="0"/>
      </w:pPr>
      <w:r>
        <w:rPr>
          <w:rFonts w:ascii="Times New Roman" w:eastAsia="Times New Roman" w:hAnsi="Times New Roman" w:cs="Times New Roman"/>
          <w:b/>
          <w:sz w:val="24"/>
        </w:rPr>
        <w:t xml:space="preserve">REVIEWED:  </w:t>
      </w:r>
      <w:r w:rsidR="00F86509">
        <w:rPr>
          <w:rFonts w:ascii="Times New Roman" w:eastAsia="Times New Roman" w:hAnsi="Times New Roman" w:cs="Times New Roman"/>
          <w:b/>
          <w:sz w:val="24"/>
        </w:rPr>
        <w:t>October 2016</w:t>
      </w:r>
      <w:r>
        <w:rPr>
          <w:rFonts w:ascii="Times New Roman" w:eastAsia="Times New Roman" w:hAnsi="Times New Roman" w:cs="Times New Roman"/>
          <w:b/>
          <w:sz w:val="24"/>
        </w:rPr>
        <w:tab/>
      </w:r>
      <w:r>
        <w:t xml:space="preserve"> </w:t>
      </w:r>
    </w:p>
    <w:p w:rsidR="00A562C9" w:rsidRDefault="00A562C9" w:rsidP="00A562C9">
      <w:pPr>
        <w:spacing w:after="19" w:line="259" w:lineRule="auto"/>
        <w:ind w:left="0" w:firstLine="0"/>
      </w:pPr>
      <w:r>
        <w:rPr>
          <w:rFonts w:ascii="Times New Roman" w:eastAsia="Times New Roman" w:hAnsi="Times New Roman" w:cs="Times New Roman"/>
          <w:b/>
          <w:sz w:val="24"/>
        </w:rPr>
        <w:t xml:space="preserve"> </w:t>
      </w:r>
      <w:r>
        <w:t xml:space="preserve"> </w:t>
      </w:r>
    </w:p>
    <w:p w:rsidR="00A562C9" w:rsidRDefault="00A562C9" w:rsidP="00A562C9">
      <w:pPr>
        <w:spacing w:after="16" w:line="259" w:lineRule="auto"/>
        <w:ind w:left="0" w:firstLine="0"/>
      </w:pPr>
      <w:r>
        <w:rPr>
          <w:rFonts w:ascii="Times New Roman" w:eastAsia="Times New Roman" w:hAnsi="Times New Roman" w:cs="Times New Roman"/>
          <w:b/>
          <w:sz w:val="28"/>
        </w:rPr>
        <w:t xml:space="preserve"> </w:t>
      </w:r>
      <w:r>
        <w:t xml:space="preserve"> </w:t>
      </w:r>
    </w:p>
    <w:p w:rsidR="00A562C9" w:rsidRDefault="00A562C9" w:rsidP="00F86509">
      <w:pPr>
        <w:pStyle w:val="Heading1"/>
        <w:sectPr w:rsidR="00A562C9">
          <w:pgSz w:w="11904" w:h="16838"/>
          <w:pgMar w:top="1416" w:right="1203" w:bottom="1440" w:left="1440" w:header="720" w:footer="720" w:gutter="0"/>
          <w:cols w:space="720"/>
        </w:sectPr>
      </w:pPr>
      <w:r>
        <w:t xml:space="preserve">ADOPTED BY BOARD OF GOVERNORS/DIRECTORS:  </w:t>
      </w:r>
      <w:r w:rsidR="00F86509">
        <w:t xml:space="preserve">06.12.16      </w:t>
      </w:r>
    </w:p>
    <w:p w:rsidR="00A562C9" w:rsidRDefault="00A562C9" w:rsidP="00A562C9">
      <w:pPr>
        <w:spacing w:after="57" w:line="259" w:lineRule="auto"/>
        <w:ind w:left="0" w:right="6" w:firstLine="0"/>
        <w:jc w:val="right"/>
      </w:pPr>
      <w:r>
        <w:rPr>
          <w:rFonts w:ascii="Calibri" w:eastAsia="Calibri" w:hAnsi="Calibri" w:cs="Calibri"/>
          <w:noProof/>
        </w:rPr>
        <w:lastRenderedPageBreak/>
        <mc:AlternateContent>
          <mc:Choice Requires="wpg">
            <w:drawing>
              <wp:inline distT="0" distB="0" distL="0" distR="0" wp14:anchorId="095E8FB1" wp14:editId="0BBB25BD">
                <wp:extent cx="6275832" cy="1527048"/>
                <wp:effectExtent l="0" t="0" r="0" b="0"/>
                <wp:docPr id="7213" name="Group 7213"/>
                <wp:cNvGraphicFramePr/>
                <a:graphic xmlns:a="http://schemas.openxmlformats.org/drawingml/2006/main">
                  <a:graphicData uri="http://schemas.microsoft.com/office/word/2010/wordprocessingGroup">
                    <wpg:wgp>
                      <wpg:cNvGrpSpPr/>
                      <wpg:grpSpPr>
                        <a:xfrm>
                          <a:off x="0" y="0"/>
                          <a:ext cx="6275832" cy="1527048"/>
                          <a:chOff x="0" y="0"/>
                          <a:chExt cx="6275832" cy="1527048"/>
                        </a:xfrm>
                      </wpg:grpSpPr>
                      <pic:pic xmlns:pic="http://schemas.openxmlformats.org/drawingml/2006/picture">
                        <pic:nvPicPr>
                          <pic:cNvPr id="146" name="Picture 146"/>
                          <pic:cNvPicPr/>
                        </pic:nvPicPr>
                        <pic:blipFill>
                          <a:blip r:embed="rId13"/>
                          <a:stretch>
                            <a:fillRect/>
                          </a:stretch>
                        </pic:blipFill>
                        <pic:spPr>
                          <a:xfrm>
                            <a:off x="0" y="0"/>
                            <a:ext cx="6275832" cy="381000"/>
                          </a:xfrm>
                          <a:prstGeom prst="rect">
                            <a:avLst/>
                          </a:prstGeom>
                        </pic:spPr>
                      </pic:pic>
                      <pic:pic xmlns:pic="http://schemas.openxmlformats.org/drawingml/2006/picture">
                        <pic:nvPicPr>
                          <pic:cNvPr id="148" name="Picture 148"/>
                          <pic:cNvPicPr/>
                        </pic:nvPicPr>
                        <pic:blipFill>
                          <a:blip r:embed="rId14"/>
                          <a:stretch>
                            <a:fillRect/>
                          </a:stretch>
                        </pic:blipFill>
                        <pic:spPr>
                          <a:xfrm>
                            <a:off x="0" y="381000"/>
                            <a:ext cx="6275832" cy="381000"/>
                          </a:xfrm>
                          <a:prstGeom prst="rect">
                            <a:avLst/>
                          </a:prstGeom>
                        </pic:spPr>
                      </pic:pic>
                      <pic:pic xmlns:pic="http://schemas.openxmlformats.org/drawingml/2006/picture">
                        <pic:nvPicPr>
                          <pic:cNvPr id="150" name="Picture 150"/>
                          <pic:cNvPicPr/>
                        </pic:nvPicPr>
                        <pic:blipFill>
                          <a:blip r:embed="rId15"/>
                          <a:stretch>
                            <a:fillRect/>
                          </a:stretch>
                        </pic:blipFill>
                        <pic:spPr>
                          <a:xfrm>
                            <a:off x="0" y="762000"/>
                            <a:ext cx="6275832" cy="384048"/>
                          </a:xfrm>
                          <a:prstGeom prst="rect">
                            <a:avLst/>
                          </a:prstGeom>
                        </pic:spPr>
                      </pic:pic>
                      <pic:pic xmlns:pic="http://schemas.openxmlformats.org/drawingml/2006/picture">
                        <pic:nvPicPr>
                          <pic:cNvPr id="152" name="Picture 152"/>
                          <pic:cNvPicPr/>
                        </pic:nvPicPr>
                        <pic:blipFill>
                          <a:blip r:embed="rId16"/>
                          <a:stretch>
                            <a:fillRect/>
                          </a:stretch>
                        </pic:blipFill>
                        <pic:spPr>
                          <a:xfrm>
                            <a:off x="0" y="1146048"/>
                            <a:ext cx="6275832" cy="381000"/>
                          </a:xfrm>
                          <a:prstGeom prst="rect">
                            <a:avLst/>
                          </a:prstGeom>
                        </pic:spPr>
                      </pic:pic>
                    </wpg:wgp>
                  </a:graphicData>
                </a:graphic>
              </wp:inline>
            </w:drawing>
          </mc:Choice>
          <mc:Fallback>
            <w:pict>
              <v:group w14:anchorId="648F2A01" id="Group 7213" o:spid="_x0000_s1026" style="width:494.15pt;height:120.25pt;mso-position-horizontal-relative:char;mso-position-vertical-relative:line" coordsize="62758,152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koooAWiiigBKKKKAFpn8VFFAD6KKKAEptFFAB&#10;SbR6UUUAN8lP7i/lR9jg/wCeSflRRTY7sPscH/PGP/vkUq20S9I1H4UUUgux3lp/dFOx7UUUCG4+&#10;bpRRRQAU6iigBtPoooASiiigApa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2VBLAwQKAAAAAAAAACEAf6wAsFVRAABVUQAAFAAAAGRycy9tZWRpYS9pbWFnZTIuanBn/9j/4AAQ&#10;SkZJRgABAQEAYABgAAD/2wBDAAMCAgMCAgMDAwMEAwMEBQgFBQQEBQoHBwYIDAoMDAsKCwsNDhIQ&#10;DQ4RDgsLEBYQERMUFRUVDA8XGBYUGBIUFRT/2wBDAQMEBAUEBQkFBQkUDQsNFBQUFBQUFBQUFBQU&#10;FBQUFBQUFBQUFBQUFBQUFBQUFBQUFBQUFBQUFBQUFBQUFBQUFBT/wAARCABTBV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rW3m7f3n36s0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lL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">
                <v:shape id="Picture 146" o:spid="_x0000_s1027" type="#_x0000_t75" style="position:absolute;width:62758;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LoivEAAAA3AAAAA8AAABkcnMvZG93bnJldi54bWxET9tqAjEQfRf6D2EKfSmarRaR1ShSEAut&#10;2K6Xvg6b6WZ1M1k2qW7/3giCb3M415nMWluJEzW+dKzgpZeAIM6dLrlQsN0suiMQPiBrrByTgn/y&#10;MJs+dCaYanfmbzploRAxhH2KCkwIdSqlzw1Z9D1XE0fu1zUWQ4RNIXWD5xhuK9lPkqG0WHJsMFjT&#10;m6H8mP1ZBR8+2x3NcrV5/kK9zz8Pi/XPoFLq6bGdj0EEasNdfHO/6zj/dQjXZ+IFcn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LoivEAAAA3AAAAA8AAAAAAAAAAAAAAAAA&#10;nwIAAGRycy9kb3ducmV2LnhtbFBLBQYAAAAABAAEAPcAAACQAwAAAAA=&#10;">
                  <v:imagedata r:id="rId17" o:title=""/>
                </v:shape>
                <v:shape id="Picture 148" o:spid="_x0000_s1028" type="#_x0000_t75" style="position:absolute;top:3810;width:62758;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XSYbEAAAA3AAAAA8AAABkcnMvZG93bnJldi54bWxEj0FrwkAQhe8F/8MyQm91Yy2lRlexgljs&#10;oRj9AUN2TILZ2SW7mvjvO4dCbzO8N+99s1wPrlV36mLj2cB0koEiLr1tuDJwPu1ePkDFhGyx9UwG&#10;HhRhvRo9LTG3vucj3YtUKQnhmKOBOqWQax3LmhzGiQ/Eol185zDJ2lXadthLuGv1a5a9a4cNS0ON&#10;gbY1ldfi5gx86/nPY39wh6IPx/CJzWzw2d6Y5/GwWYBKNKR/89/1lxX8N6GVZ2QCv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XSYbEAAAA3AAAAA8AAAAAAAAAAAAAAAAA&#10;nwIAAGRycy9kb3ducmV2LnhtbFBLBQYAAAAABAAEAPcAAACQAwAAAAA=&#10;">
                  <v:imagedata r:id="rId18" o:title=""/>
                </v:shape>
                <v:shape id="Picture 150" o:spid="_x0000_s1029" type="#_x0000_t75" style="position:absolute;top:7620;width:62758;height:3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kt2LEAAAA3AAAAA8AAABkcnMvZG93bnJldi54bWxEj0FrwkAQhe9C/8MyBW9mY0mDpK4iBcFb&#10;UYvgbciOSWh2NmS3cf33zqHQ2wzvzXvfrLfJ9WqiMXSeDSyzHBRx7W3HjYHv836xAhUissXeMxl4&#10;UIDt5mW2xsr6Ox9pOsVGSQiHCg20MQ6V1qFuyWHI/EAs2s2PDqOsY6PtiHcJd71+y/NSO+xYGloc&#10;6LOl+uf06wwc9a14FMV1VZaHdL6k/GufeDJm/pp2H6Aipfhv/rs+WMF/F3x5RibQm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kt2LEAAAA3AAAAA8AAAAAAAAAAAAAAAAA&#10;nwIAAGRycy9kb3ducmV2LnhtbFBLBQYAAAAABAAEAPcAAACQAwAAAAA=&#10;">
                  <v:imagedata r:id="rId19" o:title=""/>
                </v:shape>
                <v:shape id="Picture 152" o:spid="_x0000_s1030" type="#_x0000_t75" style="position:absolute;top:11460;width:62758;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xQ6vCAAAA3AAAAA8AAABkcnMvZG93bnJldi54bWxET99rwjAQfh/sfwg38G2mVpTRGYtsDIaC&#10;oI7t9dbcmrDmUppo639vBMG3+/h+3qIcXCNO1AXrWcFknIEgrry2XCv4Onw8v4AIEVlj45kUnClA&#10;uXx8WGChfc87Ou1jLVIIhwIVmBjbQspQGXIYxr4lTtyf7xzGBLta6g77FO4amWfZXDq0nBoMtvRm&#10;qPrfH50C2zd2No/f/fvv4Wdz3K7RTGtUavQ0rF5BRBriXXxzf+o0f5bD9Zl0gVx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MUOrwgAAANwAAAAPAAAAAAAAAAAAAAAAAJ8C&#10;AABkcnMvZG93bnJldi54bWxQSwUGAAAAAAQABAD3AAAAjgMAAAAA&#10;">
                  <v:imagedata r:id="rId20" o:title=""/>
                </v:shape>
                <w10:anchorlock/>
              </v:group>
            </w:pict>
          </mc:Fallback>
        </mc:AlternateContent>
      </w:r>
      <w:r>
        <w:rPr>
          <w:b/>
        </w:rPr>
        <w:t xml:space="preserve"> </w:t>
      </w:r>
      <w:r>
        <w:t xml:space="preserve"> </w:t>
      </w:r>
    </w:p>
    <w:p w:rsidR="00A562C9" w:rsidRDefault="00A562C9" w:rsidP="00A562C9">
      <w:pPr>
        <w:spacing w:after="206" w:line="259" w:lineRule="auto"/>
        <w:ind w:left="1027" w:firstLine="0"/>
        <w:jc w:val="center"/>
      </w:pPr>
      <w:r>
        <w:rPr>
          <w:b/>
        </w:rPr>
        <w:t xml:space="preserve">  </w:t>
      </w:r>
    </w:p>
    <w:p w:rsidR="00A562C9" w:rsidRDefault="00A562C9" w:rsidP="00A562C9">
      <w:pPr>
        <w:spacing w:after="210" w:line="259" w:lineRule="auto"/>
        <w:ind w:left="964" w:firstLine="0"/>
        <w:jc w:val="center"/>
      </w:pPr>
      <w:r>
        <w:rPr>
          <w:b/>
        </w:rPr>
        <w:t xml:space="preserve"> </w:t>
      </w:r>
    </w:p>
    <w:p w:rsidR="00A562C9" w:rsidRDefault="00A562C9" w:rsidP="00A562C9">
      <w:pPr>
        <w:spacing w:after="312" w:line="259" w:lineRule="auto"/>
        <w:ind w:left="964" w:firstLine="0"/>
        <w:jc w:val="center"/>
      </w:pPr>
      <w:r>
        <w:rPr>
          <w:b/>
        </w:rPr>
        <w:t xml:space="preserve"> </w:t>
      </w:r>
    </w:p>
    <w:p w:rsidR="00A562C9" w:rsidRDefault="00A562C9" w:rsidP="00A562C9">
      <w:pPr>
        <w:pStyle w:val="Heading1"/>
        <w:spacing w:after="144"/>
        <w:ind w:left="911"/>
        <w:jc w:val="center"/>
      </w:pPr>
      <w:r>
        <w:rPr>
          <w:rFonts w:ascii="Garamond" w:eastAsia="Garamond" w:hAnsi="Garamond" w:cs="Garamond"/>
          <w:sz w:val="32"/>
        </w:rPr>
        <w:t>MISSION STATEMENT</w:t>
      </w:r>
      <w:r>
        <w:rPr>
          <w:rFonts w:ascii="Garamond" w:eastAsia="Garamond" w:hAnsi="Garamond" w:cs="Garamond"/>
          <w:b w:val="0"/>
          <w:color w:val="2E74B5"/>
          <w:sz w:val="26"/>
        </w:rPr>
        <w:t xml:space="preserve"> </w:t>
      </w:r>
    </w:p>
    <w:p w:rsidR="00A562C9" w:rsidRDefault="00A562C9" w:rsidP="00A562C9">
      <w:pPr>
        <w:spacing w:after="56" w:line="259" w:lineRule="auto"/>
        <w:ind w:left="908" w:firstLine="0"/>
      </w:pPr>
      <w:r>
        <w:rPr>
          <w:rFonts w:ascii="Garamond" w:eastAsia="Garamond" w:hAnsi="Garamond" w:cs="Garamond"/>
          <w:b/>
          <w:sz w:val="24"/>
        </w:rPr>
        <w:t xml:space="preserve"> </w:t>
      </w:r>
      <w:r>
        <w:rPr>
          <w:rFonts w:ascii="Garamond" w:eastAsia="Garamond" w:hAnsi="Garamond" w:cs="Garamond"/>
          <w:sz w:val="24"/>
        </w:rPr>
        <w:t xml:space="preserve"> </w:t>
      </w:r>
    </w:p>
    <w:p w:rsidR="00A562C9" w:rsidRDefault="00A562C9" w:rsidP="00A562C9">
      <w:pPr>
        <w:spacing w:after="67" w:line="252" w:lineRule="auto"/>
      </w:pPr>
      <w:r>
        <w:rPr>
          <w:rFonts w:ascii="Garamond" w:eastAsia="Garamond" w:hAnsi="Garamond" w:cs="Garamond"/>
          <w:b/>
          <w:sz w:val="28"/>
        </w:rPr>
        <w:t xml:space="preserve">St Thomas More Academy is a Catholic school, and as such we attempt to follow the example of Jesus Christ in our work, worship and relationships. </w:t>
      </w:r>
      <w:r>
        <w:rPr>
          <w:rFonts w:ascii="Garamond" w:eastAsia="Garamond" w:hAnsi="Garamond" w:cs="Garamond"/>
          <w:sz w:val="28"/>
        </w:rPr>
        <w:t xml:space="preserve"> </w:t>
      </w:r>
    </w:p>
    <w:p w:rsidR="00A562C9" w:rsidRDefault="00A562C9" w:rsidP="00A562C9">
      <w:pPr>
        <w:spacing w:after="216" w:line="259" w:lineRule="auto"/>
        <w:ind w:left="908" w:firstLine="0"/>
      </w:pPr>
      <w:r>
        <w:rPr>
          <w:rFonts w:ascii="Garamond" w:eastAsia="Garamond" w:hAnsi="Garamond" w:cs="Garamond"/>
          <w:b/>
          <w:sz w:val="28"/>
        </w:rPr>
        <w:t xml:space="preserve"> </w:t>
      </w:r>
      <w:r>
        <w:rPr>
          <w:rFonts w:ascii="Garamond" w:eastAsia="Garamond" w:hAnsi="Garamond" w:cs="Garamond"/>
          <w:sz w:val="28"/>
        </w:rPr>
        <w:t xml:space="preserve"> </w:t>
      </w:r>
    </w:p>
    <w:p w:rsidR="00A562C9" w:rsidRDefault="00A562C9" w:rsidP="00A562C9">
      <w:pPr>
        <w:spacing w:after="392" w:line="252" w:lineRule="auto"/>
      </w:pPr>
      <w:r>
        <w:rPr>
          <w:rFonts w:ascii="Garamond" w:eastAsia="Garamond" w:hAnsi="Garamond" w:cs="Garamond"/>
          <w:sz w:val="24"/>
        </w:rPr>
        <w:t xml:space="preserve">Our aims are:  </w:t>
      </w:r>
    </w:p>
    <w:p w:rsidR="00A562C9" w:rsidRDefault="00A562C9" w:rsidP="00A562C9">
      <w:pPr>
        <w:numPr>
          <w:ilvl w:val="0"/>
          <w:numId w:val="19"/>
        </w:numPr>
        <w:spacing w:after="392" w:line="252" w:lineRule="auto"/>
      </w:pPr>
      <w:r>
        <w:rPr>
          <w:rFonts w:ascii="Garamond" w:eastAsia="Garamond" w:hAnsi="Garamond" w:cs="Garamond"/>
          <w:sz w:val="24"/>
        </w:rPr>
        <w:t xml:space="preserve">to be a prayerful community based on Christian values, notably Love, Justice, Peace, Truth and Tolerance, and to encourage individuals in their commitment to these ideals.  </w:t>
      </w:r>
    </w:p>
    <w:p w:rsidR="00A562C9" w:rsidRDefault="00A562C9" w:rsidP="00A562C9">
      <w:pPr>
        <w:numPr>
          <w:ilvl w:val="0"/>
          <w:numId w:val="19"/>
        </w:numPr>
        <w:spacing w:after="392" w:line="252" w:lineRule="auto"/>
      </w:pPr>
      <w:r>
        <w:rPr>
          <w:rFonts w:ascii="Garamond" w:eastAsia="Garamond" w:hAnsi="Garamond" w:cs="Garamond"/>
          <w:sz w:val="24"/>
        </w:rPr>
        <w:t xml:space="preserve">to provide a secure, welcoming and ordered environment in which individuals learn to value and respect both themselves and others.  </w:t>
      </w:r>
    </w:p>
    <w:p w:rsidR="00A562C9" w:rsidRDefault="00A562C9" w:rsidP="00A562C9">
      <w:pPr>
        <w:numPr>
          <w:ilvl w:val="0"/>
          <w:numId w:val="19"/>
        </w:numPr>
        <w:spacing w:after="392" w:line="252" w:lineRule="auto"/>
      </w:pPr>
      <w:r>
        <w:rPr>
          <w:rFonts w:ascii="Garamond" w:eastAsia="Garamond" w:hAnsi="Garamond" w:cs="Garamond"/>
          <w:sz w:val="24"/>
        </w:rPr>
        <w:t xml:space="preserve">to give individuals the opportunities to develop their full potential as human beings, and to encourage and challenge them to do so.  </w:t>
      </w:r>
    </w:p>
    <w:p w:rsidR="00A562C9" w:rsidRDefault="00A562C9" w:rsidP="00A562C9">
      <w:pPr>
        <w:numPr>
          <w:ilvl w:val="0"/>
          <w:numId w:val="19"/>
        </w:numPr>
        <w:spacing w:after="392" w:line="252" w:lineRule="auto"/>
      </w:pPr>
      <w:r>
        <w:rPr>
          <w:rFonts w:ascii="Garamond" w:eastAsia="Garamond" w:hAnsi="Garamond" w:cs="Garamond"/>
          <w:sz w:val="24"/>
        </w:rPr>
        <w:t xml:space="preserve">to encourage everyone to strive to do their best and to strive for the highest standards in all areas of activity.   </w:t>
      </w:r>
    </w:p>
    <w:p w:rsidR="00A562C9" w:rsidRDefault="00A562C9" w:rsidP="00A562C9">
      <w:pPr>
        <w:numPr>
          <w:ilvl w:val="0"/>
          <w:numId w:val="19"/>
        </w:numPr>
        <w:spacing w:after="7" w:line="252" w:lineRule="auto"/>
      </w:pPr>
      <w:r>
        <w:rPr>
          <w:rFonts w:ascii="Garamond" w:eastAsia="Garamond" w:hAnsi="Garamond" w:cs="Garamond"/>
          <w:sz w:val="24"/>
        </w:rPr>
        <w:t xml:space="preserve">to help children grow into confident, open, resourceful young people with a sense of responsibility and of service.  </w:t>
      </w:r>
    </w:p>
    <w:p w:rsidR="00A562C9" w:rsidRDefault="00A562C9" w:rsidP="00A562C9">
      <w:pPr>
        <w:spacing w:after="0" w:line="259" w:lineRule="auto"/>
        <w:ind w:left="908" w:firstLine="0"/>
      </w:pPr>
      <w:r>
        <w:rPr>
          <w:rFonts w:ascii="Garamond" w:eastAsia="Garamond" w:hAnsi="Garamond" w:cs="Garamond"/>
          <w:b/>
          <w:sz w:val="24"/>
        </w:rPr>
        <w:t xml:space="preserve"> </w:t>
      </w:r>
    </w:p>
    <w:p w:rsidR="00A562C9" w:rsidRDefault="00A562C9" w:rsidP="00A562C9">
      <w:pPr>
        <w:spacing w:after="0" w:line="259" w:lineRule="auto"/>
        <w:ind w:left="908" w:firstLine="0"/>
      </w:pPr>
      <w:r>
        <w:rPr>
          <w:rFonts w:ascii="Garamond" w:eastAsia="Garamond" w:hAnsi="Garamond" w:cs="Garamond"/>
          <w:b/>
          <w:sz w:val="24"/>
        </w:rPr>
        <w:t xml:space="preserve"> </w:t>
      </w:r>
    </w:p>
    <w:p w:rsidR="00A562C9" w:rsidRDefault="00A562C9" w:rsidP="00A562C9">
      <w:pPr>
        <w:spacing w:after="0" w:line="259" w:lineRule="auto"/>
        <w:ind w:left="908" w:firstLine="0"/>
      </w:pPr>
      <w:r>
        <w:rPr>
          <w:rFonts w:ascii="Garamond" w:eastAsia="Garamond" w:hAnsi="Garamond" w:cs="Garamond"/>
          <w:b/>
          <w:sz w:val="24"/>
        </w:rPr>
        <w:t xml:space="preserve"> </w:t>
      </w:r>
    </w:p>
    <w:p w:rsidR="00A562C9" w:rsidRDefault="00A562C9" w:rsidP="00A562C9">
      <w:pPr>
        <w:spacing w:after="0" w:line="259" w:lineRule="auto"/>
        <w:ind w:left="908" w:firstLine="0"/>
      </w:pPr>
      <w:r>
        <w:rPr>
          <w:rFonts w:ascii="Garamond" w:eastAsia="Garamond" w:hAnsi="Garamond" w:cs="Garamond"/>
          <w:b/>
          <w:sz w:val="24"/>
        </w:rPr>
        <w:t xml:space="preserve"> </w:t>
      </w:r>
    </w:p>
    <w:p w:rsidR="00A562C9" w:rsidRDefault="00A562C9" w:rsidP="00A562C9">
      <w:pPr>
        <w:spacing w:after="0" w:line="259" w:lineRule="auto"/>
        <w:ind w:left="908" w:firstLine="0"/>
      </w:pPr>
      <w:r>
        <w:rPr>
          <w:rFonts w:ascii="Garamond" w:eastAsia="Garamond" w:hAnsi="Garamond" w:cs="Garamond"/>
          <w:b/>
          <w:sz w:val="24"/>
        </w:rPr>
        <w:t xml:space="preserve"> </w:t>
      </w:r>
    </w:p>
    <w:p w:rsidR="00A562C9" w:rsidRDefault="00A562C9" w:rsidP="00A562C9">
      <w:pPr>
        <w:spacing w:after="0" w:line="259" w:lineRule="auto"/>
        <w:ind w:left="908" w:firstLine="0"/>
      </w:pPr>
      <w:r>
        <w:rPr>
          <w:rFonts w:ascii="Garamond" w:eastAsia="Garamond" w:hAnsi="Garamond" w:cs="Garamond"/>
          <w:b/>
          <w:sz w:val="24"/>
        </w:rPr>
        <w:t xml:space="preserve"> </w:t>
      </w:r>
    </w:p>
    <w:p w:rsidR="00A562C9" w:rsidRDefault="00A562C9" w:rsidP="00A562C9">
      <w:pPr>
        <w:spacing w:after="0" w:line="259" w:lineRule="auto"/>
        <w:ind w:left="0" w:firstLine="0"/>
      </w:pPr>
    </w:p>
    <w:p w:rsidR="002050F8" w:rsidRPr="00A22F06" w:rsidRDefault="002050F8" w:rsidP="00C83A9A">
      <w:pPr>
        <w:spacing w:after="182" w:line="275" w:lineRule="auto"/>
        <w:ind w:left="0" w:firstLine="0"/>
        <w:rPr>
          <w:rFonts w:ascii="Garamond" w:hAnsi="Garamond"/>
          <w:b/>
          <w:sz w:val="24"/>
          <w:szCs w:val="24"/>
        </w:rPr>
      </w:pPr>
    </w:p>
    <w:p w:rsidR="002050F8" w:rsidRDefault="00A22F06" w:rsidP="00A562C9">
      <w:pPr>
        <w:spacing w:after="0" w:line="275" w:lineRule="auto"/>
        <w:rPr>
          <w:rFonts w:ascii="Garamond" w:hAnsi="Garamond"/>
          <w:b/>
          <w:sz w:val="24"/>
          <w:szCs w:val="24"/>
        </w:rPr>
      </w:pPr>
      <w:r>
        <w:rPr>
          <w:rFonts w:ascii="Garamond" w:hAnsi="Garamond"/>
          <w:b/>
          <w:sz w:val="24"/>
          <w:szCs w:val="24"/>
        </w:rPr>
        <w:lastRenderedPageBreak/>
        <w:t>ST THOMAS MORE R C</w:t>
      </w:r>
      <w:r w:rsidR="00053EDD">
        <w:rPr>
          <w:rFonts w:ascii="Garamond" w:hAnsi="Garamond"/>
          <w:b/>
          <w:sz w:val="24"/>
          <w:szCs w:val="24"/>
        </w:rPr>
        <w:t xml:space="preserve"> ACADEMY INFORMATION REPORT</w:t>
      </w:r>
      <w:r w:rsidR="0086329A" w:rsidRPr="00A22F06">
        <w:rPr>
          <w:rFonts w:ascii="Garamond" w:hAnsi="Garamond"/>
          <w:b/>
          <w:sz w:val="24"/>
          <w:szCs w:val="24"/>
        </w:rPr>
        <w:t xml:space="preserve"> FOR STUDENTS</w:t>
      </w:r>
      <w:r w:rsidR="002050F8" w:rsidRPr="00A22F06">
        <w:rPr>
          <w:rFonts w:ascii="Garamond" w:hAnsi="Garamond"/>
          <w:b/>
          <w:sz w:val="24"/>
          <w:szCs w:val="24"/>
        </w:rPr>
        <w:t xml:space="preserve"> WITH SPECIAL </w:t>
      </w:r>
      <w:r>
        <w:rPr>
          <w:rFonts w:ascii="Garamond" w:hAnsi="Garamond"/>
          <w:b/>
          <w:sz w:val="24"/>
          <w:szCs w:val="24"/>
        </w:rPr>
        <w:t xml:space="preserve">EDUCATIONAL NEEDS AND/OR </w:t>
      </w:r>
      <w:r w:rsidR="002050F8" w:rsidRPr="00A22F06">
        <w:rPr>
          <w:rFonts w:ascii="Garamond" w:hAnsi="Garamond"/>
          <w:b/>
          <w:sz w:val="24"/>
          <w:szCs w:val="24"/>
        </w:rPr>
        <w:t>DISABILITIES</w:t>
      </w:r>
      <w:r w:rsidR="00DE3089" w:rsidRPr="00A22F06">
        <w:rPr>
          <w:rFonts w:ascii="Garamond" w:hAnsi="Garamond"/>
          <w:b/>
          <w:sz w:val="24"/>
          <w:szCs w:val="24"/>
        </w:rPr>
        <w:t xml:space="preserve"> </w:t>
      </w:r>
    </w:p>
    <w:p w:rsidR="00A22F06" w:rsidRPr="00A22F06" w:rsidRDefault="00A22F06" w:rsidP="00A22F06">
      <w:pPr>
        <w:spacing w:after="0" w:line="275" w:lineRule="auto"/>
        <w:ind w:left="2" w:firstLine="0"/>
        <w:jc w:val="center"/>
        <w:rPr>
          <w:rFonts w:ascii="Garamond" w:hAnsi="Garamond"/>
          <w:b/>
          <w:sz w:val="24"/>
          <w:szCs w:val="24"/>
        </w:rPr>
      </w:pPr>
    </w:p>
    <w:p w:rsidR="002050F8" w:rsidRPr="00F86509" w:rsidRDefault="002050F8" w:rsidP="00A22F06">
      <w:pPr>
        <w:spacing w:after="205"/>
        <w:jc w:val="both"/>
        <w:rPr>
          <w:rFonts w:ascii="Garamond" w:hAnsi="Garamond"/>
          <w:sz w:val="24"/>
          <w:szCs w:val="24"/>
        </w:rPr>
      </w:pPr>
      <w:r w:rsidRPr="00F86509">
        <w:rPr>
          <w:rFonts w:ascii="Garamond" w:hAnsi="Garamond"/>
          <w:sz w:val="24"/>
          <w:szCs w:val="24"/>
        </w:rPr>
        <w:t xml:space="preserve">St Thomas More Roman Catholic Academy is a fully inclusive school, supporting </w:t>
      </w:r>
      <w:r w:rsidRPr="00F86509">
        <w:rPr>
          <w:rFonts w:ascii="Garamond" w:hAnsi="Garamond"/>
          <w:b/>
          <w:sz w:val="24"/>
          <w:szCs w:val="24"/>
        </w:rPr>
        <w:t>all</w:t>
      </w:r>
      <w:r w:rsidRPr="00F86509">
        <w:rPr>
          <w:rFonts w:ascii="Garamond" w:hAnsi="Garamond"/>
          <w:sz w:val="24"/>
          <w:szCs w:val="24"/>
        </w:rPr>
        <w:t xml:space="preserve"> students to achieve their potential personally, socially, emotionally, spiritually, physically and educationally.   </w:t>
      </w:r>
    </w:p>
    <w:p w:rsidR="00DE3089" w:rsidRPr="00F86509" w:rsidRDefault="00DE3089" w:rsidP="00A22F06">
      <w:pPr>
        <w:spacing w:after="205"/>
        <w:jc w:val="both"/>
        <w:rPr>
          <w:rFonts w:ascii="Garamond" w:hAnsi="Garamond"/>
          <w:sz w:val="24"/>
          <w:szCs w:val="24"/>
        </w:rPr>
      </w:pPr>
      <w:r w:rsidRPr="00F86509">
        <w:rPr>
          <w:rFonts w:ascii="Garamond" w:hAnsi="Garamond"/>
          <w:sz w:val="24"/>
          <w:szCs w:val="24"/>
        </w:rPr>
        <w:t>This document is our Academy Local Offer which links with the North Tyneside Local Offer, our SEN Policy, Equality Duty includin</w:t>
      </w:r>
      <w:r w:rsidR="004355BA" w:rsidRPr="00F86509">
        <w:rPr>
          <w:rFonts w:ascii="Garamond" w:hAnsi="Garamond"/>
          <w:sz w:val="24"/>
          <w:szCs w:val="24"/>
        </w:rPr>
        <w:t>g Accessibility plan and we hope that</w:t>
      </w:r>
      <w:r w:rsidRPr="00F86509">
        <w:rPr>
          <w:rFonts w:ascii="Garamond" w:hAnsi="Garamond"/>
          <w:sz w:val="24"/>
          <w:szCs w:val="24"/>
        </w:rPr>
        <w:t xml:space="preserve"> it wil</w:t>
      </w:r>
      <w:r w:rsidR="00A22F06" w:rsidRPr="00F86509">
        <w:rPr>
          <w:rFonts w:ascii="Garamond" w:hAnsi="Garamond"/>
          <w:sz w:val="24"/>
          <w:szCs w:val="24"/>
        </w:rPr>
        <w:t xml:space="preserve">l help you to understand </w:t>
      </w:r>
      <w:r w:rsidRPr="00F86509">
        <w:rPr>
          <w:rFonts w:ascii="Garamond" w:hAnsi="Garamond"/>
          <w:sz w:val="24"/>
          <w:szCs w:val="24"/>
        </w:rPr>
        <w:t>how we support our students with Special Educational Needs</w:t>
      </w:r>
      <w:r w:rsidR="004355BA" w:rsidRPr="00F86509">
        <w:rPr>
          <w:rFonts w:ascii="Garamond" w:hAnsi="Garamond"/>
          <w:sz w:val="24"/>
          <w:szCs w:val="24"/>
        </w:rPr>
        <w:t xml:space="preserve"> and/or disabilities.</w:t>
      </w:r>
      <w:r w:rsidRPr="00F86509">
        <w:rPr>
          <w:rFonts w:ascii="Garamond" w:hAnsi="Garamond"/>
          <w:sz w:val="24"/>
          <w:szCs w:val="24"/>
        </w:rPr>
        <w:t xml:space="preserve"> </w:t>
      </w:r>
    </w:p>
    <w:p w:rsidR="00890AE8" w:rsidRPr="00A22F06" w:rsidRDefault="00890AE8" w:rsidP="00A22F06">
      <w:pPr>
        <w:spacing w:after="241"/>
        <w:jc w:val="both"/>
        <w:rPr>
          <w:rFonts w:ascii="Garamond" w:hAnsi="Garamond"/>
          <w:sz w:val="24"/>
          <w:szCs w:val="24"/>
        </w:rPr>
      </w:pPr>
      <w:r w:rsidRPr="00F86509">
        <w:rPr>
          <w:rFonts w:ascii="Garamond" w:hAnsi="Garamond"/>
          <w:sz w:val="24"/>
          <w:szCs w:val="24"/>
        </w:rPr>
        <w:t>To enable us to support our students effectively, we work together with parent / carers to help ensure that the best possible provision is in place for their child at St Thomas More. Parent /</w:t>
      </w:r>
      <w:r w:rsidR="001C7668" w:rsidRPr="00F86509">
        <w:rPr>
          <w:rFonts w:ascii="Garamond" w:hAnsi="Garamond"/>
          <w:sz w:val="24"/>
          <w:szCs w:val="24"/>
        </w:rPr>
        <w:t>Carers are encouraged</w:t>
      </w:r>
      <w:r w:rsidRPr="00F86509">
        <w:rPr>
          <w:rFonts w:ascii="Garamond" w:hAnsi="Garamond"/>
          <w:sz w:val="24"/>
          <w:szCs w:val="24"/>
        </w:rPr>
        <w:t xml:space="preserve"> to be involved at all stages from KS2 transition and are an important part of planning and sharing aspirational outcomes for their children.  Parent/Carers are encouraged to attend Information Evenings, Review meeting</w:t>
      </w:r>
      <w:r w:rsidR="00A22F06" w:rsidRPr="00F86509">
        <w:rPr>
          <w:rFonts w:ascii="Garamond" w:hAnsi="Garamond"/>
          <w:sz w:val="24"/>
          <w:szCs w:val="24"/>
        </w:rPr>
        <w:t>s, Parent Consultation Evenings and</w:t>
      </w:r>
      <w:r w:rsidRPr="00F86509">
        <w:rPr>
          <w:rFonts w:ascii="Garamond" w:hAnsi="Garamond"/>
          <w:sz w:val="24"/>
          <w:szCs w:val="24"/>
        </w:rPr>
        <w:t xml:space="preserve"> Transition </w:t>
      </w:r>
      <w:r w:rsidR="00A22F06" w:rsidRPr="00F86509">
        <w:rPr>
          <w:rFonts w:ascii="Garamond" w:hAnsi="Garamond"/>
          <w:sz w:val="24"/>
          <w:szCs w:val="24"/>
        </w:rPr>
        <w:t>Meetings to enable them</w:t>
      </w:r>
      <w:r w:rsidRPr="00F86509">
        <w:rPr>
          <w:rFonts w:ascii="Garamond" w:hAnsi="Garamond"/>
          <w:sz w:val="24"/>
          <w:szCs w:val="24"/>
        </w:rPr>
        <w:t xml:space="preserve"> to monitor progress and provide collaborative support. </w:t>
      </w:r>
      <w:r w:rsidR="00C83A9A" w:rsidRPr="00F86509">
        <w:rPr>
          <w:rFonts w:ascii="Garamond" w:hAnsi="Garamond"/>
          <w:sz w:val="24"/>
          <w:szCs w:val="24"/>
        </w:rPr>
        <w:t xml:space="preserve"> The SENCO (special educational needs co-ordinator) and Associate SENCO</w:t>
      </w:r>
      <w:r w:rsidR="001C7668" w:rsidRPr="00F86509">
        <w:rPr>
          <w:rFonts w:ascii="Garamond" w:hAnsi="Garamond"/>
          <w:sz w:val="24"/>
          <w:szCs w:val="24"/>
        </w:rPr>
        <w:t xml:space="preserve"> are also available for parent / carers to discuss their successes and concerns on a less formal basis as and when needed.</w:t>
      </w:r>
      <w:r w:rsidR="001C7668" w:rsidRPr="00A22F06">
        <w:rPr>
          <w:rFonts w:ascii="Garamond" w:hAnsi="Garamond"/>
          <w:sz w:val="24"/>
          <w:szCs w:val="24"/>
        </w:rPr>
        <w:t xml:space="preserve">  </w:t>
      </w:r>
    </w:p>
    <w:p w:rsidR="002050F8" w:rsidRPr="00A22F06" w:rsidRDefault="002050F8" w:rsidP="002050F8">
      <w:pPr>
        <w:spacing w:after="241"/>
        <w:rPr>
          <w:rFonts w:ascii="Garamond" w:hAnsi="Garamond"/>
          <w:color w:val="auto"/>
          <w:sz w:val="24"/>
          <w:szCs w:val="24"/>
        </w:rPr>
      </w:pPr>
      <w:r w:rsidRPr="00A22F06">
        <w:rPr>
          <w:rFonts w:ascii="Garamond" w:hAnsi="Garamond"/>
          <w:sz w:val="24"/>
          <w:szCs w:val="24"/>
        </w:rPr>
        <w:t xml:space="preserve">We consult with students and their families on our local offer via:  </w:t>
      </w:r>
    </w:p>
    <w:p w:rsidR="002050F8" w:rsidRPr="00A22F06" w:rsidRDefault="002050F8" w:rsidP="002050F8">
      <w:pPr>
        <w:numPr>
          <w:ilvl w:val="0"/>
          <w:numId w:val="2"/>
        </w:numPr>
        <w:ind w:hanging="360"/>
        <w:rPr>
          <w:rFonts w:ascii="Garamond" w:hAnsi="Garamond"/>
          <w:sz w:val="24"/>
          <w:szCs w:val="24"/>
        </w:rPr>
      </w:pPr>
      <w:r w:rsidRPr="00A22F06">
        <w:rPr>
          <w:rFonts w:ascii="Garamond" w:hAnsi="Garamond"/>
          <w:sz w:val="24"/>
          <w:szCs w:val="24"/>
        </w:rPr>
        <w:t xml:space="preserve">Parent / Carer Consultation Evenings </w:t>
      </w:r>
    </w:p>
    <w:p w:rsidR="002050F8" w:rsidRPr="00A22F06" w:rsidRDefault="002050F8" w:rsidP="002050F8">
      <w:pPr>
        <w:numPr>
          <w:ilvl w:val="0"/>
          <w:numId w:val="2"/>
        </w:numPr>
        <w:ind w:hanging="360"/>
        <w:rPr>
          <w:rFonts w:ascii="Garamond" w:hAnsi="Garamond"/>
          <w:sz w:val="24"/>
          <w:szCs w:val="24"/>
        </w:rPr>
      </w:pPr>
      <w:r w:rsidRPr="00A22F06">
        <w:rPr>
          <w:rFonts w:ascii="Garamond" w:hAnsi="Garamond"/>
          <w:sz w:val="24"/>
          <w:szCs w:val="24"/>
        </w:rPr>
        <w:t xml:space="preserve">Review meetings </w:t>
      </w:r>
    </w:p>
    <w:p w:rsidR="002050F8" w:rsidRPr="00A22F06" w:rsidRDefault="002050F8" w:rsidP="002050F8">
      <w:pPr>
        <w:numPr>
          <w:ilvl w:val="0"/>
          <w:numId w:val="2"/>
        </w:numPr>
        <w:ind w:hanging="360"/>
        <w:rPr>
          <w:rFonts w:ascii="Garamond" w:hAnsi="Garamond"/>
          <w:sz w:val="24"/>
          <w:szCs w:val="24"/>
        </w:rPr>
      </w:pPr>
      <w:r w:rsidRPr="00A22F06">
        <w:rPr>
          <w:rFonts w:ascii="Garamond" w:hAnsi="Garamond"/>
          <w:sz w:val="24"/>
          <w:szCs w:val="24"/>
        </w:rPr>
        <w:t xml:space="preserve">Transition meetings </w:t>
      </w:r>
    </w:p>
    <w:p w:rsidR="002050F8" w:rsidRPr="00A22F06" w:rsidRDefault="004355BA" w:rsidP="002050F8">
      <w:pPr>
        <w:numPr>
          <w:ilvl w:val="0"/>
          <w:numId w:val="2"/>
        </w:numPr>
        <w:ind w:hanging="360"/>
        <w:rPr>
          <w:rFonts w:ascii="Garamond" w:hAnsi="Garamond"/>
          <w:sz w:val="24"/>
          <w:szCs w:val="24"/>
        </w:rPr>
      </w:pPr>
      <w:r w:rsidRPr="00A22F06">
        <w:rPr>
          <w:rFonts w:ascii="Garamond" w:hAnsi="Garamond"/>
          <w:sz w:val="24"/>
          <w:szCs w:val="24"/>
        </w:rPr>
        <w:t xml:space="preserve">Regular informal </w:t>
      </w:r>
      <w:r w:rsidRPr="00C83A9A">
        <w:rPr>
          <w:rFonts w:ascii="Garamond" w:hAnsi="Garamond"/>
          <w:sz w:val="24"/>
          <w:szCs w:val="24"/>
        </w:rPr>
        <w:t>contact</w:t>
      </w:r>
      <w:r w:rsidR="00497A25" w:rsidRPr="00C83A9A">
        <w:rPr>
          <w:rFonts w:ascii="Garamond" w:hAnsi="Garamond"/>
          <w:sz w:val="24"/>
          <w:szCs w:val="24"/>
        </w:rPr>
        <w:t xml:space="preserve">, </w:t>
      </w:r>
      <w:r w:rsidRPr="00C83A9A">
        <w:rPr>
          <w:rFonts w:ascii="Garamond" w:hAnsi="Garamond"/>
          <w:sz w:val="24"/>
          <w:szCs w:val="24"/>
        </w:rPr>
        <w:t>f</w:t>
      </w:r>
      <w:r w:rsidR="002050F8" w:rsidRPr="00C83A9A">
        <w:rPr>
          <w:rFonts w:ascii="Garamond" w:hAnsi="Garamond"/>
          <w:sz w:val="24"/>
          <w:szCs w:val="24"/>
        </w:rPr>
        <w:t>or example, telephone contact, notes in student planners, e-mail etc.</w:t>
      </w:r>
      <w:r w:rsidR="002050F8" w:rsidRPr="00A22F06">
        <w:rPr>
          <w:rFonts w:ascii="Garamond" w:hAnsi="Garamond"/>
          <w:sz w:val="24"/>
          <w:szCs w:val="24"/>
        </w:rPr>
        <w:t xml:space="preserve"> </w:t>
      </w:r>
    </w:p>
    <w:p w:rsidR="002050F8" w:rsidRPr="00A22F06" w:rsidRDefault="002050F8" w:rsidP="002050F8">
      <w:pPr>
        <w:numPr>
          <w:ilvl w:val="0"/>
          <w:numId w:val="2"/>
        </w:numPr>
        <w:ind w:hanging="360"/>
        <w:rPr>
          <w:rFonts w:ascii="Garamond" w:hAnsi="Garamond"/>
          <w:sz w:val="24"/>
          <w:szCs w:val="24"/>
        </w:rPr>
      </w:pPr>
      <w:r w:rsidRPr="00A22F06">
        <w:rPr>
          <w:rFonts w:ascii="Garamond" w:hAnsi="Garamond"/>
          <w:sz w:val="24"/>
          <w:szCs w:val="24"/>
        </w:rPr>
        <w:t xml:space="preserve">Governors  </w:t>
      </w:r>
    </w:p>
    <w:p w:rsidR="002050F8" w:rsidRPr="00A22F06" w:rsidRDefault="002050F8" w:rsidP="002050F8">
      <w:pPr>
        <w:numPr>
          <w:ilvl w:val="0"/>
          <w:numId w:val="2"/>
        </w:numPr>
        <w:ind w:hanging="360"/>
        <w:rPr>
          <w:rFonts w:ascii="Garamond" w:hAnsi="Garamond"/>
          <w:sz w:val="24"/>
          <w:szCs w:val="24"/>
        </w:rPr>
      </w:pPr>
      <w:r w:rsidRPr="00A22F06">
        <w:rPr>
          <w:rFonts w:ascii="Garamond" w:hAnsi="Garamond"/>
          <w:sz w:val="24"/>
          <w:szCs w:val="24"/>
        </w:rPr>
        <w:t xml:space="preserve">Website </w:t>
      </w:r>
    </w:p>
    <w:p w:rsidR="00457D3E" w:rsidRPr="00C83A9A" w:rsidRDefault="002050F8" w:rsidP="00C83A9A">
      <w:pPr>
        <w:numPr>
          <w:ilvl w:val="0"/>
          <w:numId w:val="2"/>
        </w:numPr>
        <w:spacing w:after="173"/>
        <w:ind w:hanging="360"/>
        <w:rPr>
          <w:rFonts w:ascii="Garamond" w:hAnsi="Garamond"/>
          <w:sz w:val="24"/>
          <w:szCs w:val="24"/>
        </w:rPr>
      </w:pPr>
      <w:r w:rsidRPr="00A22F06">
        <w:rPr>
          <w:rFonts w:ascii="Garamond" w:hAnsi="Garamond"/>
          <w:sz w:val="24"/>
          <w:szCs w:val="24"/>
        </w:rPr>
        <w:t xml:space="preserve">Newsletters </w:t>
      </w:r>
    </w:p>
    <w:p w:rsidR="00457D3E" w:rsidRPr="00F86509" w:rsidRDefault="00457D3E" w:rsidP="002050F8">
      <w:pPr>
        <w:spacing w:after="213" w:line="259" w:lineRule="auto"/>
        <w:ind w:left="2" w:firstLine="0"/>
        <w:rPr>
          <w:rFonts w:ascii="Garamond" w:hAnsi="Garamond"/>
          <w:b/>
          <w:sz w:val="24"/>
          <w:szCs w:val="24"/>
        </w:rPr>
      </w:pPr>
      <w:r w:rsidRPr="00F86509">
        <w:rPr>
          <w:rFonts w:ascii="Garamond" w:hAnsi="Garamond"/>
          <w:b/>
          <w:sz w:val="24"/>
          <w:szCs w:val="24"/>
        </w:rPr>
        <w:t>ASSESSING A STUDENT’S NEEDS</w:t>
      </w:r>
    </w:p>
    <w:p w:rsidR="00457D3E" w:rsidRPr="00F86509" w:rsidRDefault="00457D3E" w:rsidP="00C83A9A">
      <w:pPr>
        <w:spacing w:after="213" w:line="259" w:lineRule="auto"/>
        <w:ind w:left="2" w:firstLine="0"/>
        <w:jc w:val="both"/>
        <w:rPr>
          <w:rFonts w:ascii="Garamond" w:hAnsi="Garamond"/>
          <w:sz w:val="24"/>
          <w:szCs w:val="24"/>
        </w:rPr>
      </w:pPr>
      <w:r w:rsidRPr="00F86509">
        <w:rPr>
          <w:rFonts w:ascii="Garamond" w:hAnsi="Garamond"/>
          <w:sz w:val="24"/>
          <w:szCs w:val="24"/>
        </w:rPr>
        <w:t xml:space="preserve">The progress of all students, whether they have an additional need or not, is important to us. It is expected that staff provide a learning environment where all students can thrive </w:t>
      </w:r>
      <w:r w:rsidR="00AE6443" w:rsidRPr="00F86509">
        <w:rPr>
          <w:rFonts w:ascii="Garamond" w:hAnsi="Garamond"/>
          <w:sz w:val="24"/>
          <w:szCs w:val="24"/>
        </w:rPr>
        <w:t xml:space="preserve">and achieve their potential. </w:t>
      </w:r>
    </w:p>
    <w:p w:rsidR="00AE6443" w:rsidRPr="00F86509" w:rsidRDefault="00AE6443" w:rsidP="002050F8">
      <w:pPr>
        <w:spacing w:after="213" w:line="259" w:lineRule="auto"/>
        <w:ind w:left="2" w:firstLine="0"/>
        <w:rPr>
          <w:rFonts w:ascii="Garamond" w:hAnsi="Garamond"/>
          <w:sz w:val="24"/>
          <w:szCs w:val="24"/>
        </w:rPr>
      </w:pPr>
      <w:r w:rsidRPr="00F86509">
        <w:rPr>
          <w:rFonts w:ascii="Garamond" w:hAnsi="Garamond"/>
          <w:sz w:val="24"/>
          <w:szCs w:val="24"/>
        </w:rPr>
        <w:t>On entry to St Thomas More transition information is giv</w:t>
      </w:r>
      <w:r w:rsidR="00C83A9A" w:rsidRPr="00F86509">
        <w:rPr>
          <w:rFonts w:ascii="Garamond" w:hAnsi="Garamond"/>
          <w:sz w:val="24"/>
          <w:szCs w:val="24"/>
        </w:rPr>
        <w:t>en to the Head of Year and SENCO</w:t>
      </w:r>
      <w:r w:rsidRPr="00F86509">
        <w:rPr>
          <w:rFonts w:ascii="Garamond" w:hAnsi="Garamond"/>
          <w:sz w:val="24"/>
          <w:szCs w:val="24"/>
        </w:rPr>
        <w:t xml:space="preserve">. </w:t>
      </w:r>
    </w:p>
    <w:p w:rsidR="00EE5D04" w:rsidRPr="00F86509" w:rsidRDefault="00EE5D04" w:rsidP="00EE5D04">
      <w:pPr>
        <w:spacing w:after="213" w:line="259" w:lineRule="auto"/>
        <w:rPr>
          <w:rFonts w:ascii="Garamond" w:hAnsi="Garamond"/>
          <w:sz w:val="24"/>
          <w:szCs w:val="24"/>
        </w:rPr>
      </w:pPr>
    </w:p>
    <w:p w:rsidR="00EE5D04" w:rsidRPr="00F86509" w:rsidRDefault="00EE5D04" w:rsidP="002050F8">
      <w:pPr>
        <w:spacing w:after="213" w:line="259" w:lineRule="auto"/>
        <w:ind w:left="2" w:firstLine="0"/>
        <w:rPr>
          <w:rFonts w:ascii="Garamond" w:hAnsi="Garamond"/>
          <w:sz w:val="24"/>
          <w:szCs w:val="24"/>
        </w:rPr>
      </w:pPr>
    </w:p>
    <w:p w:rsidR="00EE5D04" w:rsidRPr="00F86509" w:rsidRDefault="00EE5D04" w:rsidP="002050F8">
      <w:pPr>
        <w:spacing w:after="213" w:line="259" w:lineRule="auto"/>
        <w:ind w:left="2" w:firstLine="0"/>
        <w:rPr>
          <w:rFonts w:ascii="Garamond" w:hAnsi="Garamond"/>
          <w:sz w:val="24"/>
          <w:szCs w:val="24"/>
        </w:rPr>
      </w:pPr>
    </w:p>
    <w:p w:rsidR="0042560A" w:rsidRPr="00F86509" w:rsidRDefault="002050F8" w:rsidP="00497A25">
      <w:pPr>
        <w:keepNext/>
        <w:keepLines/>
        <w:spacing w:after="205" w:line="267" w:lineRule="auto"/>
        <w:ind w:left="-3"/>
        <w:outlineLvl w:val="1"/>
        <w:rPr>
          <w:rFonts w:ascii="Garamond" w:hAnsi="Garamond"/>
          <w:b/>
          <w:sz w:val="24"/>
          <w:szCs w:val="24"/>
        </w:rPr>
      </w:pPr>
      <w:r w:rsidRPr="00F86509">
        <w:rPr>
          <w:rFonts w:ascii="Garamond" w:hAnsi="Garamond"/>
          <w:b/>
          <w:sz w:val="24"/>
          <w:szCs w:val="24"/>
        </w:rPr>
        <w:lastRenderedPageBreak/>
        <w:t xml:space="preserve">SUPPORTING STUDENTS WITH SPECIAL EDUCATIONAL NEEDS / DISABILITIES AND THEIR FAMILIES </w:t>
      </w:r>
    </w:p>
    <w:p w:rsidR="00E6710C" w:rsidRPr="00F86509" w:rsidRDefault="004355BA" w:rsidP="00C83A9A">
      <w:pPr>
        <w:spacing w:after="241"/>
        <w:jc w:val="both"/>
        <w:rPr>
          <w:rFonts w:ascii="Garamond" w:hAnsi="Garamond"/>
          <w:sz w:val="24"/>
          <w:szCs w:val="24"/>
        </w:rPr>
      </w:pPr>
      <w:r w:rsidRPr="00F86509">
        <w:rPr>
          <w:rFonts w:ascii="Garamond" w:hAnsi="Garamond"/>
          <w:sz w:val="24"/>
          <w:szCs w:val="24"/>
        </w:rPr>
        <w:t>Students are identified as having Special Educational Needs when they</w:t>
      </w:r>
      <w:r w:rsidR="00E6710C" w:rsidRPr="00F86509">
        <w:rPr>
          <w:rFonts w:ascii="Garamond" w:hAnsi="Garamond"/>
          <w:sz w:val="24"/>
          <w:szCs w:val="24"/>
        </w:rPr>
        <w:t xml:space="preserve"> fail to make expected progress </w:t>
      </w:r>
      <w:r w:rsidR="0042560A" w:rsidRPr="00F86509">
        <w:rPr>
          <w:rFonts w:ascii="Garamond" w:hAnsi="Garamond"/>
          <w:sz w:val="24"/>
          <w:szCs w:val="24"/>
        </w:rPr>
        <w:t xml:space="preserve">and are identified as </w:t>
      </w:r>
      <w:r w:rsidR="00E6710C" w:rsidRPr="00F86509">
        <w:rPr>
          <w:rFonts w:ascii="Garamond" w:hAnsi="Garamond"/>
          <w:sz w:val="24"/>
          <w:szCs w:val="24"/>
        </w:rPr>
        <w:t xml:space="preserve">persistently </w:t>
      </w:r>
      <w:r w:rsidR="0042560A" w:rsidRPr="00F86509">
        <w:rPr>
          <w:rFonts w:ascii="Garamond" w:hAnsi="Garamond"/>
          <w:sz w:val="24"/>
          <w:szCs w:val="24"/>
        </w:rPr>
        <w:t xml:space="preserve">having significantly more difficulty than their peers, </w:t>
      </w:r>
      <w:r w:rsidRPr="00F86509">
        <w:rPr>
          <w:rFonts w:ascii="Garamond" w:hAnsi="Garamond"/>
          <w:sz w:val="24"/>
          <w:szCs w:val="24"/>
        </w:rPr>
        <w:t xml:space="preserve">despite Quality First </w:t>
      </w:r>
      <w:r w:rsidR="0042560A" w:rsidRPr="00F86509">
        <w:rPr>
          <w:rFonts w:ascii="Garamond" w:hAnsi="Garamond"/>
          <w:sz w:val="24"/>
          <w:szCs w:val="24"/>
        </w:rPr>
        <w:t xml:space="preserve">teaching </w:t>
      </w:r>
      <w:r w:rsidR="00854F23" w:rsidRPr="00F86509">
        <w:rPr>
          <w:rFonts w:ascii="Garamond" w:hAnsi="Garamond"/>
          <w:sz w:val="24"/>
          <w:szCs w:val="24"/>
        </w:rPr>
        <w:t xml:space="preserve">intervention or when </w:t>
      </w:r>
      <w:r w:rsidR="00210CEE" w:rsidRPr="00F86509">
        <w:rPr>
          <w:rFonts w:ascii="Garamond" w:hAnsi="Garamond"/>
          <w:sz w:val="24"/>
          <w:szCs w:val="24"/>
        </w:rPr>
        <w:t>referred by</w:t>
      </w:r>
      <w:r w:rsidRPr="00F86509">
        <w:rPr>
          <w:rFonts w:ascii="Garamond" w:hAnsi="Garamond"/>
          <w:sz w:val="24"/>
          <w:szCs w:val="24"/>
        </w:rPr>
        <w:t xml:space="preserve"> </w:t>
      </w:r>
      <w:r w:rsidR="00854F23" w:rsidRPr="00F86509">
        <w:rPr>
          <w:rFonts w:ascii="Garamond" w:hAnsi="Garamond"/>
          <w:sz w:val="24"/>
          <w:szCs w:val="24"/>
        </w:rPr>
        <w:t xml:space="preserve">an Outside Agency. </w:t>
      </w:r>
    </w:p>
    <w:p w:rsidR="0042560A" w:rsidRPr="00F86509" w:rsidRDefault="00854F23" w:rsidP="00C673A8">
      <w:pPr>
        <w:spacing w:after="241"/>
        <w:jc w:val="both"/>
        <w:rPr>
          <w:rFonts w:ascii="Garamond" w:hAnsi="Garamond"/>
          <w:sz w:val="24"/>
          <w:szCs w:val="24"/>
        </w:rPr>
      </w:pPr>
      <w:r w:rsidRPr="00F86509">
        <w:rPr>
          <w:rFonts w:ascii="Garamond" w:hAnsi="Garamond"/>
          <w:sz w:val="24"/>
          <w:szCs w:val="24"/>
        </w:rPr>
        <w:t>Many</w:t>
      </w:r>
      <w:r w:rsidR="004355BA" w:rsidRPr="00F86509">
        <w:rPr>
          <w:rFonts w:ascii="Garamond" w:hAnsi="Garamond"/>
          <w:sz w:val="24"/>
          <w:szCs w:val="24"/>
        </w:rPr>
        <w:t xml:space="preserve"> stu</w:t>
      </w:r>
      <w:r w:rsidR="0042560A" w:rsidRPr="00F86509">
        <w:rPr>
          <w:rFonts w:ascii="Garamond" w:hAnsi="Garamond"/>
          <w:sz w:val="24"/>
          <w:szCs w:val="24"/>
        </w:rPr>
        <w:t>dents are already identified as</w:t>
      </w:r>
      <w:r w:rsidR="00C83A9A" w:rsidRPr="00F86509">
        <w:rPr>
          <w:rFonts w:ascii="Garamond" w:hAnsi="Garamond"/>
          <w:sz w:val="24"/>
          <w:szCs w:val="24"/>
        </w:rPr>
        <w:t xml:space="preserve"> having Special Educational N</w:t>
      </w:r>
      <w:r w:rsidR="004355BA" w:rsidRPr="00F86509">
        <w:rPr>
          <w:rFonts w:ascii="Garamond" w:hAnsi="Garamond"/>
          <w:sz w:val="24"/>
          <w:szCs w:val="24"/>
        </w:rPr>
        <w:t>eeds and / or disabilities on entry to St Thomas</w:t>
      </w:r>
      <w:r w:rsidR="00C673A8" w:rsidRPr="00F86509">
        <w:rPr>
          <w:rFonts w:ascii="Garamond" w:hAnsi="Garamond"/>
          <w:sz w:val="24"/>
          <w:szCs w:val="24"/>
        </w:rPr>
        <w:t xml:space="preserve"> More and we work closely with p</w:t>
      </w:r>
      <w:r w:rsidR="004355BA" w:rsidRPr="00F86509">
        <w:rPr>
          <w:rFonts w:ascii="Garamond" w:hAnsi="Garamond"/>
          <w:sz w:val="24"/>
          <w:szCs w:val="24"/>
        </w:rPr>
        <w:t>rimary school</w:t>
      </w:r>
      <w:r w:rsidR="0042560A" w:rsidRPr="00F86509">
        <w:rPr>
          <w:rFonts w:ascii="Garamond" w:hAnsi="Garamond"/>
          <w:sz w:val="24"/>
          <w:szCs w:val="24"/>
        </w:rPr>
        <w:t xml:space="preserve">s, </w:t>
      </w:r>
      <w:r w:rsidR="000657E0" w:rsidRPr="00F86509">
        <w:rPr>
          <w:rFonts w:ascii="Garamond" w:hAnsi="Garamond"/>
          <w:sz w:val="24"/>
          <w:szCs w:val="24"/>
        </w:rPr>
        <w:t xml:space="preserve">transitioning schools, </w:t>
      </w:r>
      <w:r w:rsidR="0042560A" w:rsidRPr="00F86509">
        <w:rPr>
          <w:rFonts w:ascii="Garamond" w:hAnsi="Garamond"/>
          <w:sz w:val="24"/>
          <w:szCs w:val="24"/>
        </w:rPr>
        <w:t>families</w:t>
      </w:r>
      <w:r w:rsidR="00C673A8" w:rsidRPr="00F86509">
        <w:rPr>
          <w:rFonts w:ascii="Garamond" w:hAnsi="Garamond"/>
          <w:sz w:val="24"/>
          <w:szCs w:val="24"/>
        </w:rPr>
        <w:t xml:space="preserve"> and outside a</w:t>
      </w:r>
      <w:r w:rsidR="004355BA" w:rsidRPr="00F86509">
        <w:rPr>
          <w:rFonts w:ascii="Garamond" w:hAnsi="Garamond"/>
          <w:sz w:val="24"/>
          <w:szCs w:val="24"/>
        </w:rPr>
        <w:t xml:space="preserve">gencies to support a successful transition. </w:t>
      </w:r>
    </w:p>
    <w:p w:rsidR="0042560A" w:rsidRPr="00F86509" w:rsidRDefault="004355BA" w:rsidP="00C673A8">
      <w:pPr>
        <w:spacing w:after="241"/>
        <w:jc w:val="both"/>
        <w:rPr>
          <w:rFonts w:ascii="Garamond" w:hAnsi="Garamond"/>
          <w:sz w:val="24"/>
          <w:szCs w:val="24"/>
        </w:rPr>
      </w:pPr>
      <w:r w:rsidRPr="00F86509">
        <w:rPr>
          <w:rFonts w:ascii="Garamond" w:hAnsi="Garamond"/>
          <w:sz w:val="24"/>
          <w:szCs w:val="24"/>
        </w:rPr>
        <w:t xml:space="preserve">Some </w:t>
      </w:r>
      <w:r w:rsidR="00E6710C" w:rsidRPr="00F86509">
        <w:rPr>
          <w:rFonts w:ascii="Garamond" w:hAnsi="Garamond"/>
          <w:sz w:val="24"/>
          <w:szCs w:val="24"/>
        </w:rPr>
        <w:t xml:space="preserve">of our </w:t>
      </w:r>
      <w:r w:rsidRPr="00F86509">
        <w:rPr>
          <w:rFonts w:ascii="Garamond" w:hAnsi="Garamond"/>
          <w:sz w:val="24"/>
          <w:szCs w:val="24"/>
        </w:rPr>
        <w:t>stude</w:t>
      </w:r>
      <w:r w:rsidR="00E6710C" w:rsidRPr="00F86509">
        <w:rPr>
          <w:rFonts w:ascii="Garamond" w:hAnsi="Garamond"/>
          <w:sz w:val="24"/>
          <w:szCs w:val="24"/>
        </w:rPr>
        <w:t xml:space="preserve">nts are identified as having Special Educational Needs and / or disabilities </w:t>
      </w:r>
      <w:r w:rsidRPr="00F86509">
        <w:rPr>
          <w:rFonts w:ascii="Garamond" w:hAnsi="Garamond"/>
          <w:sz w:val="24"/>
          <w:szCs w:val="24"/>
        </w:rPr>
        <w:t xml:space="preserve"> </w:t>
      </w:r>
      <w:r w:rsidR="0042560A" w:rsidRPr="00F86509">
        <w:rPr>
          <w:rFonts w:ascii="Garamond" w:hAnsi="Garamond"/>
          <w:sz w:val="24"/>
          <w:szCs w:val="24"/>
        </w:rPr>
        <w:t>during their time at St Thomas More</w:t>
      </w:r>
      <w:r w:rsidRPr="00F86509">
        <w:rPr>
          <w:rFonts w:ascii="Garamond" w:hAnsi="Garamond"/>
          <w:sz w:val="24"/>
          <w:szCs w:val="24"/>
        </w:rPr>
        <w:t>. We recognise that some Special Educational</w:t>
      </w:r>
      <w:r w:rsidR="00E6710C" w:rsidRPr="00F86509">
        <w:rPr>
          <w:rFonts w:ascii="Garamond" w:hAnsi="Garamond"/>
          <w:sz w:val="24"/>
          <w:szCs w:val="24"/>
        </w:rPr>
        <w:t xml:space="preserve"> Needs and / or disabilities can</w:t>
      </w:r>
      <w:r w:rsidRPr="00F86509">
        <w:rPr>
          <w:rFonts w:ascii="Garamond" w:hAnsi="Garamond"/>
          <w:sz w:val="24"/>
          <w:szCs w:val="24"/>
        </w:rPr>
        <w:t xml:space="preserve"> occur while the student is within the secondary setting</w:t>
      </w:r>
      <w:r w:rsidR="00C673A8" w:rsidRPr="00F86509">
        <w:rPr>
          <w:rFonts w:ascii="Garamond" w:hAnsi="Garamond"/>
          <w:sz w:val="24"/>
          <w:szCs w:val="24"/>
        </w:rPr>
        <w:t xml:space="preserve">. </w:t>
      </w:r>
      <w:r w:rsidR="00E6710C" w:rsidRPr="00F86509">
        <w:rPr>
          <w:rFonts w:ascii="Garamond" w:hAnsi="Garamond"/>
          <w:sz w:val="24"/>
          <w:szCs w:val="24"/>
        </w:rPr>
        <w:t>W</w:t>
      </w:r>
      <w:r w:rsidR="00C673A8" w:rsidRPr="00F86509">
        <w:rPr>
          <w:rFonts w:ascii="Garamond" w:hAnsi="Garamond"/>
          <w:sz w:val="24"/>
          <w:szCs w:val="24"/>
        </w:rPr>
        <w:t>e use our SEN referral system, p</w:t>
      </w:r>
      <w:r w:rsidR="00E6710C" w:rsidRPr="00F86509">
        <w:rPr>
          <w:rFonts w:ascii="Garamond" w:hAnsi="Garamond"/>
          <w:sz w:val="24"/>
          <w:szCs w:val="24"/>
        </w:rPr>
        <w:t>astoral advice and student / family consultation in identifying additional needs. The Academy</w:t>
      </w:r>
      <w:r w:rsidR="0042560A" w:rsidRPr="00F86509">
        <w:rPr>
          <w:rFonts w:ascii="Garamond" w:hAnsi="Garamond"/>
          <w:sz w:val="24"/>
          <w:szCs w:val="24"/>
        </w:rPr>
        <w:t xml:space="preserve"> seek</w:t>
      </w:r>
      <w:r w:rsidR="00E6710C" w:rsidRPr="00F86509">
        <w:rPr>
          <w:rFonts w:ascii="Garamond" w:hAnsi="Garamond"/>
          <w:sz w:val="24"/>
          <w:szCs w:val="24"/>
        </w:rPr>
        <w:t>s</w:t>
      </w:r>
      <w:r w:rsidR="0042560A" w:rsidRPr="00F86509">
        <w:rPr>
          <w:rFonts w:ascii="Garamond" w:hAnsi="Garamond"/>
          <w:sz w:val="24"/>
          <w:szCs w:val="24"/>
        </w:rPr>
        <w:t xml:space="preserve"> to </w:t>
      </w:r>
      <w:r w:rsidR="00E6710C" w:rsidRPr="00F86509">
        <w:rPr>
          <w:rFonts w:ascii="Garamond" w:hAnsi="Garamond"/>
          <w:sz w:val="24"/>
          <w:szCs w:val="24"/>
        </w:rPr>
        <w:t>work with students,</w:t>
      </w:r>
      <w:r w:rsidR="0042560A" w:rsidRPr="00F86509">
        <w:rPr>
          <w:rFonts w:ascii="Garamond" w:hAnsi="Garamond"/>
          <w:sz w:val="24"/>
          <w:szCs w:val="24"/>
        </w:rPr>
        <w:t xml:space="preserve"> their families and </w:t>
      </w:r>
      <w:r w:rsidR="00E6710C" w:rsidRPr="00F86509">
        <w:rPr>
          <w:rFonts w:ascii="Garamond" w:hAnsi="Garamond"/>
          <w:sz w:val="24"/>
          <w:szCs w:val="24"/>
        </w:rPr>
        <w:t xml:space="preserve">outside agencies </w:t>
      </w:r>
      <w:r w:rsidR="0042560A" w:rsidRPr="00F86509">
        <w:rPr>
          <w:rFonts w:ascii="Garamond" w:hAnsi="Garamond"/>
          <w:sz w:val="24"/>
          <w:szCs w:val="24"/>
        </w:rPr>
        <w:t xml:space="preserve">to ensure that staff are quickly informed </w:t>
      </w:r>
      <w:r w:rsidR="00E6710C" w:rsidRPr="00F86509">
        <w:rPr>
          <w:rFonts w:ascii="Garamond" w:hAnsi="Garamond"/>
          <w:sz w:val="24"/>
          <w:szCs w:val="24"/>
        </w:rPr>
        <w:t xml:space="preserve">and </w:t>
      </w:r>
      <w:r w:rsidR="0042560A" w:rsidRPr="00F86509">
        <w:rPr>
          <w:rFonts w:ascii="Garamond" w:hAnsi="Garamond"/>
          <w:sz w:val="24"/>
          <w:szCs w:val="24"/>
        </w:rPr>
        <w:t xml:space="preserve">that </w:t>
      </w:r>
      <w:r w:rsidR="00E6710C" w:rsidRPr="00F86509">
        <w:rPr>
          <w:rFonts w:ascii="Garamond" w:hAnsi="Garamond"/>
          <w:sz w:val="24"/>
          <w:szCs w:val="24"/>
        </w:rPr>
        <w:t xml:space="preserve">effective </w:t>
      </w:r>
      <w:r w:rsidR="0042560A" w:rsidRPr="00F86509">
        <w:rPr>
          <w:rFonts w:ascii="Garamond" w:hAnsi="Garamond"/>
          <w:sz w:val="24"/>
          <w:szCs w:val="24"/>
        </w:rPr>
        <w:t>provision can be put in place</w:t>
      </w:r>
      <w:r w:rsidRPr="00F86509">
        <w:rPr>
          <w:rFonts w:ascii="Garamond" w:hAnsi="Garamond"/>
          <w:sz w:val="24"/>
          <w:szCs w:val="24"/>
        </w:rPr>
        <w:t xml:space="preserve">. </w:t>
      </w:r>
    </w:p>
    <w:p w:rsidR="00286FE3" w:rsidRPr="00F86509" w:rsidRDefault="00286FE3" w:rsidP="00C673A8">
      <w:pPr>
        <w:pStyle w:val="Default"/>
        <w:jc w:val="both"/>
        <w:rPr>
          <w:rFonts w:ascii="Garamond" w:hAnsi="Garamond"/>
        </w:rPr>
      </w:pPr>
      <w:r w:rsidRPr="00F86509">
        <w:rPr>
          <w:rFonts w:ascii="Garamond" w:hAnsi="Garamond"/>
        </w:rPr>
        <w:t>Students</w:t>
      </w:r>
      <w:r w:rsidR="00854F23" w:rsidRPr="00F86509">
        <w:rPr>
          <w:rFonts w:ascii="Garamond" w:hAnsi="Garamond"/>
        </w:rPr>
        <w:t xml:space="preserve"> who are</w:t>
      </w:r>
      <w:r w:rsidRPr="00F86509">
        <w:rPr>
          <w:rFonts w:ascii="Garamond" w:hAnsi="Garamond"/>
        </w:rPr>
        <w:t xml:space="preserve"> identified as having Special Educational Needs have their needs met through a tiered support system, </w:t>
      </w:r>
      <w:r w:rsidR="00EC5E4F" w:rsidRPr="00F86509">
        <w:rPr>
          <w:rFonts w:ascii="Garamond" w:hAnsi="Garamond"/>
        </w:rPr>
        <w:t xml:space="preserve">sometimes </w:t>
      </w:r>
      <w:r w:rsidR="00210CEE" w:rsidRPr="00F86509">
        <w:rPr>
          <w:rFonts w:ascii="Garamond" w:hAnsi="Garamond"/>
        </w:rPr>
        <w:t>referred to as</w:t>
      </w:r>
      <w:r w:rsidRPr="00F86509">
        <w:rPr>
          <w:rFonts w:ascii="Garamond" w:hAnsi="Garamond"/>
        </w:rPr>
        <w:t xml:space="preserve"> Wave 1-3 support</w:t>
      </w:r>
      <w:r w:rsidR="00EC5E4F" w:rsidRPr="00F86509">
        <w:rPr>
          <w:rFonts w:ascii="Garamond" w:hAnsi="Garamond"/>
        </w:rPr>
        <w:t xml:space="preserve"> </w:t>
      </w:r>
      <w:r w:rsidR="00210CEE" w:rsidRPr="00F86509">
        <w:rPr>
          <w:rFonts w:ascii="Garamond" w:hAnsi="Garamond"/>
        </w:rPr>
        <w:t>using</w:t>
      </w:r>
      <w:r w:rsidR="00EC5E4F" w:rsidRPr="00F86509">
        <w:rPr>
          <w:rFonts w:ascii="Garamond" w:hAnsi="Garamond"/>
        </w:rPr>
        <w:t xml:space="preserve"> an</w:t>
      </w:r>
      <w:r w:rsidR="00C673A8" w:rsidRPr="00F86509">
        <w:rPr>
          <w:rFonts w:ascii="Garamond" w:hAnsi="Garamond"/>
        </w:rPr>
        <w:t xml:space="preserve"> </w:t>
      </w:r>
      <w:r w:rsidR="00062ECD" w:rsidRPr="00F86509">
        <w:rPr>
          <w:rFonts w:ascii="Garamond" w:hAnsi="Garamond"/>
        </w:rPr>
        <w:t xml:space="preserve">Assess </w:t>
      </w:r>
      <w:r w:rsidR="00C673A8" w:rsidRPr="00F86509">
        <w:rPr>
          <w:rFonts w:ascii="Garamond" w:hAnsi="Garamond"/>
        </w:rPr>
        <w:t>–</w:t>
      </w:r>
      <w:r w:rsidR="00062ECD" w:rsidRPr="00F86509">
        <w:rPr>
          <w:rFonts w:ascii="Garamond" w:hAnsi="Garamond"/>
        </w:rPr>
        <w:t xml:space="preserve"> </w:t>
      </w:r>
      <w:r w:rsidR="00C673A8" w:rsidRPr="00F86509">
        <w:rPr>
          <w:rFonts w:ascii="Garamond" w:hAnsi="Garamond"/>
        </w:rPr>
        <w:t xml:space="preserve">Plan - </w:t>
      </w:r>
      <w:r w:rsidR="00A55F40" w:rsidRPr="00F86509">
        <w:rPr>
          <w:rFonts w:ascii="Garamond" w:hAnsi="Garamond"/>
        </w:rPr>
        <w:t xml:space="preserve">Do- Review approach. </w:t>
      </w:r>
      <w:r w:rsidRPr="00F86509">
        <w:rPr>
          <w:rFonts w:ascii="Garamond" w:hAnsi="Garamond"/>
        </w:rPr>
        <w:t xml:space="preserve"> </w:t>
      </w:r>
      <w:r w:rsidR="00A727A7" w:rsidRPr="00F86509">
        <w:rPr>
          <w:rFonts w:ascii="Garamond" w:hAnsi="Garamond"/>
        </w:rPr>
        <w:t xml:space="preserve"> </w:t>
      </w:r>
    </w:p>
    <w:p w:rsidR="00286FE3" w:rsidRPr="00F86509" w:rsidRDefault="00286FE3" w:rsidP="00286FE3">
      <w:pPr>
        <w:pStyle w:val="Default"/>
        <w:rPr>
          <w:rFonts w:ascii="Garamond" w:hAnsi="Garamond"/>
        </w:rPr>
      </w:pPr>
      <w:r w:rsidRPr="00F86509">
        <w:rPr>
          <w:rFonts w:ascii="Garamond" w:hAnsi="Garamond"/>
        </w:rPr>
        <w:t xml:space="preserve"> </w:t>
      </w:r>
    </w:p>
    <w:p w:rsidR="006D6873" w:rsidRPr="00F86509" w:rsidRDefault="00286FE3" w:rsidP="00C673A8">
      <w:pPr>
        <w:pStyle w:val="Default"/>
        <w:jc w:val="both"/>
        <w:rPr>
          <w:rFonts w:ascii="Garamond" w:hAnsi="Garamond"/>
        </w:rPr>
      </w:pPr>
      <w:r w:rsidRPr="00F86509">
        <w:rPr>
          <w:rFonts w:ascii="Garamond" w:hAnsi="Garamond"/>
          <w:b/>
        </w:rPr>
        <w:t>Wave 1</w:t>
      </w:r>
      <w:r w:rsidRPr="00F86509">
        <w:rPr>
          <w:rFonts w:ascii="Garamond" w:hAnsi="Garamond"/>
        </w:rPr>
        <w:t xml:space="preserve"> </w:t>
      </w:r>
    </w:p>
    <w:p w:rsidR="00286FE3" w:rsidRPr="00F86509" w:rsidRDefault="006D6873" w:rsidP="00C673A8">
      <w:pPr>
        <w:pStyle w:val="Default"/>
        <w:jc w:val="both"/>
        <w:rPr>
          <w:rFonts w:ascii="Garamond" w:hAnsi="Garamond"/>
        </w:rPr>
      </w:pPr>
      <w:r w:rsidRPr="00F86509">
        <w:rPr>
          <w:rFonts w:ascii="Garamond" w:hAnsi="Garamond"/>
        </w:rPr>
        <w:t xml:space="preserve">Wave 1 </w:t>
      </w:r>
      <w:r w:rsidR="00286FE3" w:rsidRPr="00F86509">
        <w:rPr>
          <w:rFonts w:ascii="Garamond" w:hAnsi="Garamond"/>
        </w:rPr>
        <w:t>is good quality, inclusive teaching which takes into account the learning needs of all the children in the classroom. This includes providing differentiated work and creating an inclusive learning environment. Many stu</w:t>
      </w:r>
      <w:r w:rsidR="00C673A8" w:rsidRPr="00F86509">
        <w:rPr>
          <w:rFonts w:ascii="Garamond" w:hAnsi="Garamond"/>
        </w:rPr>
        <w:t>dents with Special Educational N</w:t>
      </w:r>
      <w:r w:rsidR="00286FE3" w:rsidRPr="00F86509">
        <w:rPr>
          <w:rFonts w:ascii="Garamond" w:hAnsi="Garamond"/>
        </w:rPr>
        <w:t>eeds and/or disabilities will have their needs met at this level.</w:t>
      </w:r>
      <w:r w:rsidR="00A55F40" w:rsidRPr="00F86509">
        <w:rPr>
          <w:rFonts w:ascii="Garamond" w:hAnsi="Garamond"/>
        </w:rPr>
        <w:t xml:space="preserve"> Students at Wave 1 are not placed on the SEN Record but their progress is regularly monitored by subject staff and the SEN Department through the academy monitoring systems, a SEN caus</w:t>
      </w:r>
      <w:r w:rsidR="00C673A8" w:rsidRPr="00F86509">
        <w:rPr>
          <w:rFonts w:ascii="Garamond" w:hAnsi="Garamond"/>
        </w:rPr>
        <w:t>e for concern referral system, p</w:t>
      </w:r>
      <w:r w:rsidR="00A55F40" w:rsidRPr="00F86509">
        <w:rPr>
          <w:rFonts w:ascii="Garamond" w:hAnsi="Garamond"/>
        </w:rPr>
        <w:t>astoral meetings and re</w:t>
      </w:r>
      <w:r w:rsidR="00C673A8" w:rsidRPr="00F86509">
        <w:rPr>
          <w:rFonts w:ascii="Garamond" w:hAnsi="Garamond"/>
        </w:rPr>
        <w:t>gular SEN l</w:t>
      </w:r>
      <w:r w:rsidR="00A55F40" w:rsidRPr="00F86509">
        <w:rPr>
          <w:rFonts w:ascii="Garamond" w:hAnsi="Garamond"/>
        </w:rPr>
        <w:t xml:space="preserve">ink meetings. </w:t>
      </w:r>
    </w:p>
    <w:p w:rsidR="00286FE3" w:rsidRPr="00F86509" w:rsidRDefault="00286FE3" w:rsidP="00286FE3">
      <w:pPr>
        <w:pStyle w:val="Default"/>
        <w:rPr>
          <w:rFonts w:ascii="Garamond" w:hAnsi="Garamond"/>
        </w:rPr>
      </w:pPr>
      <w:r w:rsidRPr="00F86509">
        <w:rPr>
          <w:rFonts w:ascii="Garamond" w:hAnsi="Garamond"/>
        </w:rPr>
        <w:t xml:space="preserve">  </w:t>
      </w:r>
    </w:p>
    <w:p w:rsidR="00286FE3" w:rsidRPr="00F86509" w:rsidRDefault="00286FE3" w:rsidP="00286FE3">
      <w:pPr>
        <w:pStyle w:val="Default"/>
        <w:rPr>
          <w:rFonts w:ascii="Garamond" w:hAnsi="Garamond"/>
        </w:rPr>
      </w:pPr>
      <w:r w:rsidRPr="00F86509">
        <w:rPr>
          <w:rFonts w:ascii="Garamond" w:hAnsi="Garamond"/>
          <w:b/>
          <w:bCs/>
        </w:rPr>
        <w:t xml:space="preserve">Wave 2 </w:t>
      </w:r>
    </w:p>
    <w:p w:rsidR="00286FE3" w:rsidRPr="00F86509" w:rsidRDefault="00286FE3" w:rsidP="006D6873">
      <w:pPr>
        <w:pStyle w:val="Default"/>
        <w:jc w:val="both"/>
        <w:rPr>
          <w:rFonts w:ascii="Garamond" w:hAnsi="Garamond"/>
        </w:rPr>
      </w:pPr>
      <w:r w:rsidRPr="00F86509">
        <w:rPr>
          <w:rFonts w:ascii="Garamond" w:hAnsi="Garamond"/>
        </w:rPr>
        <w:t xml:space="preserve">Wave 2 outlines specific, additional and time-limited interventions provided for some children who are falling behind the age expected level and are not making expected progress despite Wave 1 support.  Students at Wave 2 are likely to be placed on the SEN Record in discussion with the student, parent/carers and advising outside agencies. When students are making expected progress they can return to Wave 1 support. If there continue to be significant concerns, support may need to be met at Wave 3.  </w:t>
      </w:r>
    </w:p>
    <w:p w:rsidR="00286FE3" w:rsidRPr="00F86509" w:rsidRDefault="00286FE3" w:rsidP="00286FE3">
      <w:pPr>
        <w:pStyle w:val="Default"/>
        <w:rPr>
          <w:rFonts w:ascii="Garamond" w:hAnsi="Garamond"/>
        </w:rPr>
      </w:pPr>
    </w:p>
    <w:p w:rsidR="00286FE3" w:rsidRPr="00F86509" w:rsidRDefault="00286FE3" w:rsidP="00286FE3">
      <w:pPr>
        <w:pStyle w:val="Default"/>
        <w:rPr>
          <w:rFonts w:ascii="Garamond" w:hAnsi="Garamond"/>
        </w:rPr>
      </w:pPr>
      <w:r w:rsidRPr="00F86509">
        <w:rPr>
          <w:rFonts w:ascii="Garamond" w:hAnsi="Garamond"/>
          <w:b/>
          <w:bCs/>
        </w:rPr>
        <w:t xml:space="preserve">Wave 3 </w:t>
      </w:r>
    </w:p>
    <w:p w:rsidR="004355BA" w:rsidRPr="00F86509" w:rsidRDefault="00286FE3" w:rsidP="004C2E5A">
      <w:pPr>
        <w:spacing w:after="241"/>
        <w:rPr>
          <w:rFonts w:ascii="Garamond" w:hAnsi="Garamond"/>
          <w:sz w:val="24"/>
          <w:szCs w:val="24"/>
        </w:rPr>
      </w:pPr>
      <w:r w:rsidRPr="00F86509">
        <w:rPr>
          <w:rFonts w:ascii="Garamond" w:hAnsi="Garamond"/>
          <w:sz w:val="24"/>
          <w:szCs w:val="24"/>
        </w:rPr>
        <w:t>Wave 3 is targeted provision for a small percentage of children who either require a high level of additional support/specialised provision in order to address their needs or is for children who have been identified for an intervention designed to accelerate progress.</w:t>
      </w:r>
      <w:r w:rsidR="004C2E5A" w:rsidRPr="00F86509">
        <w:rPr>
          <w:rFonts w:ascii="Garamond" w:hAnsi="Garamond"/>
          <w:sz w:val="24"/>
          <w:szCs w:val="24"/>
        </w:rPr>
        <w:t xml:space="preserve"> </w:t>
      </w:r>
    </w:p>
    <w:p w:rsidR="002050F8" w:rsidRPr="00F86509" w:rsidRDefault="002050F8" w:rsidP="006D6873">
      <w:pPr>
        <w:spacing w:after="241"/>
        <w:ind w:left="0" w:firstLine="0"/>
        <w:rPr>
          <w:rFonts w:ascii="Garamond" w:hAnsi="Garamond"/>
          <w:sz w:val="24"/>
          <w:szCs w:val="24"/>
        </w:rPr>
      </w:pPr>
      <w:r w:rsidRPr="00F86509">
        <w:rPr>
          <w:rFonts w:ascii="Garamond" w:hAnsi="Garamond"/>
          <w:sz w:val="24"/>
          <w:szCs w:val="24"/>
        </w:rPr>
        <w:t xml:space="preserve">We will share with families any concerns we have regarding a student’s learning and progress via:  </w:t>
      </w:r>
    </w:p>
    <w:p w:rsidR="002050F8" w:rsidRPr="00F86509" w:rsidRDefault="006D6873" w:rsidP="002050F8">
      <w:pPr>
        <w:numPr>
          <w:ilvl w:val="0"/>
          <w:numId w:val="3"/>
        </w:numPr>
        <w:ind w:left="769"/>
        <w:rPr>
          <w:rFonts w:ascii="Garamond" w:hAnsi="Garamond"/>
          <w:sz w:val="24"/>
          <w:szCs w:val="24"/>
        </w:rPr>
      </w:pPr>
      <w:r w:rsidRPr="00F86509">
        <w:rPr>
          <w:rFonts w:ascii="Garamond" w:hAnsi="Garamond"/>
          <w:sz w:val="24"/>
          <w:szCs w:val="24"/>
        </w:rPr>
        <w:t>KS2 – 3 t</w:t>
      </w:r>
      <w:r w:rsidR="007C0A0D" w:rsidRPr="00F86509">
        <w:rPr>
          <w:rFonts w:ascii="Garamond" w:hAnsi="Garamond"/>
          <w:sz w:val="24"/>
          <w:szCs w:val="24"/>
        </w:rPr>
        <w:t>ra</w:t>
      </w:r>
      <w:r w:rsidRPr="00F86509">
        <w:rPr>
          <w:rFonts w:ascii="Garamond" w:hAnsi="Garamond"/>
          <w:sz w:val="24"/>
          <w:szCs w:val="24"/>
        </w:rPr>
        <w:t>nsition meetings and following t</w:t>
      </w:r>
      <w:r w:rsidR="007C0A0D" w:rsidRPr="00F86509">
        <w:rPr>
          <w:rFonts w:ascii="Garamond" w:hAnsi="Garamond"/>
          <w:sz w:val="24"/>
          <w:szCs w:val="24"/>
        </w:rPr>
        <w:t>ransition meetings in Years 9 and 13.</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Discussing the results of routine screening e.g. reading assessments on entry.  </w:t>
      </w:r>
    </w:p>
    <w:p w:rsidR="006D6873" w:rsidRPr="00F86509" w:rsidRDefault="002050F8" w:rsidP="004355BA">
      <w:pPr>
        <w:pStyle w:val="ListParagraph"/>
        <w:numPr>
          <w:ilvl w:val="0"/>
          <w:numId w:val="3"/>
        </w:numPr>
        <w:spacing w:after="37"/>
        <w:rPr>
          <w:rFonts w:ascii="Garamond" w:hAnsi="Garamond"/>
          <w:sz w:val="24"/>
          <w:szCs w:val="24"/>
        </w:rPr>
      </w:pPr>
      <w:r w:rsidRPr="00F86509">
        <w:rPr>
          <w:rFonts w:ascii="Garamond" w:hAnsi="Garamond"/>
          <w:sz w:val="24"/>
          <w:szCs w:val="24"/>
        </w:rPr>
        <w:t>Responding to parental concerns about their child’s SEN needs and the support</w:t>
      </w:r>
    </w:p>
    <w:p w:rsidR="002050F8" w:rsidRPr="00F86509" w:rsidRDefault="002050F8" w:rsidP="006D6873">
      <w:pPr>
        <w:spacing w:after="37"/>
        <w:ind w:left="760" w:firstLine="680"/>
        <w:rPr>
          <w:rFonts w:ascii="Garamond" w:hAnsi="Garamond"/>
          <w:sz w:val="24"/>
          <w:szCs w:val="24"/>
        </w:rPr>
      </w:pPr>
      <w:r w:rsidRPr="00F86509">
        <w:rPr>
          <w:rFonts w:ascii="Garamond" w:hAnsi="Garamond"/>
          <w:sz w:val="24"/>
          <w:szCs w:val="24"/>
        </w:rPr>
        <w:lastRenderedPageBreak/>
        <w:t xml:space="preserve"> available to support those needs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Parent / Carer Consultation Evenings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Contact from Head of Year / Pastoral staff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Sharing assessment reports from external agencies. </w:t>
      </w:r>
    </w:p>
    <w:p w:rsidR="006D6873" w:rsidRPr="00F86509" w:rsidRDefault="00A773B2" w:rsidP="006B339D">
      <w:pPr>
        <w:numPr>
          <w:ilvl w:val="0"/>
          <w:numId w:val="3"/>
        </w:numPr>
        <w:ind w:left="769"/>
        <w:jc w:val="both"/>
        <w:rPr>
          <w:rFonts w:ascii="Garamond" w:hAnsi="Garamond"/>
          <w:sz w:val="24"/>
          <w:szCs w:val="24"/>
        </w:rPr>
      </w:pPr>
      <w:r w:rsidRPr="00F86509">
        <w:rPr>
          <w:rFonts w:ascii="Garamond" w:hAnsi="Garamond"/>
          <w:sz w:val="24"/>
          <w:szCs w:val="24"/>
        </w:rPr>
        <w:t>Reviewing Progress of School Support Plans and individual outcomes at review</w:t>
      </w:r>
    </w:p>
    <w:p w:rsidR="006D6873" w:rsidRPr="00F86509" w:rsidRDefault="00A773B2" w:rsidP="006B339D">
      <w:pPr>
        <w:ind w:left="769" w:firstLine="671"/>
        <w:jc w:val="both"/>
        <w:rPr>
          <w:rFonts w:ascii="Garamond" w:hAnsi="Garamond"/>
          <w:sz w:val="24"/>
          <w:szCs w:val="24"/>
        </w:rPr>
      </w:pPr>
      <w:r w:rsidRPr="00F86509">
        <w:rPr>
          <w:rFonts w:ascii="Garamond" w:hAnsi="Garamond"/>
          <w:sz w:val="24"/>
          <w:szCs w:val="24"/>
        </w:rPr>
        <w:t xml:space="preserve">meetings. All students on the SEN Record are offered </w:t>
      </w:r>
      <w:r w:rsidR="006D6873" w:rsidRPr="00F86509">
        <w:rPr>
          <w:rFonts w:ascii="Garamond" w:hAnsi="Garamond"/>
          <w:sz w:val="24"/>
          <w:szCs w:val="24"/>
        </w:rPr>
        <w:t xml:space="preserve">an </w:t>
      </w:r>
      <w:r w:rsidRPr="00F86509">
        <w:rPr>
          <w:rFonts w:ascii="Garamond" w:hAnsi="Garamond"/>
          <w:sz w:val="24"/>
          <w:szCs w:val="24"/>
        </w:rPr>
        <w:t>annual review meeting,</w:t>
      </w:r>
    </w:p>
    <w:p w:rsidR="006B339D" w:rsidRPr="00F86509" w:rsidRDefault="00A773B2" w:rsidP="006B339D">
      <w:pPr>
        <w:ind w:left="769" w:firstLine="671"/>
        <w:jc w:val="both"/>
        <w:rPr>
          <w:rFonts w:ascii="Garamond" w:hAnsi="Garamond"/>
          <w:sz w:val="24"/>
          <w:szCs w:val="24"/>
        </w:rPr>
      </w:pPr>
      <w:r w:rsidRPr="00F86509">
        <w:rPr>
          <w:rFonts w:ascii="Garamond" w:hAnsi="Garamond"/>
          <w:sz w:val="24"/>
          <w:szCs w:val="24"/>
        </w:rPr>
        <w:t>a Parent Consultation Eveni</w:t>
      </w:r>
      <w:r w:rsidR="00EC5E4F" w:rsidRPr="00F86509">
        <w:rPr>
          <w:rFonts w:ascii="Garamond" w:hAnsi="Garamond"/>
          <w:sz w:val="24"/>
          <w:szCs w:val="24"/>
        </w:rPr>
        <w:t>ng and a drop-in session throughout the academic</w:t>
      </w:r>
    </w:p>
    <w:p w:rsidR="00EC5E4F" w:rsidRPr="00F86509" w:rsidRDefault="00EC5E4F" w:rsidP="006B339D">
      <w:pPr>
        <w:ind w:left="769" w:firstLine="671"/>
        <w:jc w:val="both"/>
        <w:rPr>
          <w:rFonts w:ascii="Garamond" w:hAnsi="Garamond"/>
          <w:sz w:val="24"/>
          <w:szCs w:val="24"/>
        </w:rPr>
      </w:pPr>
      <w:r w:rsidRPr="00F86509">
        <w:rPr>
          <w:rFonts w:ascii="Garamond" w:hAnsi="Garamond"/>
          <w:sz w:val="24"/>
          <w:szCs w:val="24"/>
        </w:rPr>
        <w:t>year</w:t>
      </w:r>
      <w:r w:rsidR="00A773B2" w:rsidRPr="00F86509">
        <w:rPr>
          <w:rFonts w:ascii="Garamond" w:hAnsi="Garamond"/>
          <w:sz w:val="24"/>
          <w:szCs w:val="24"/>
        </w:rPr>
        <w:t xml:space="preserve">. Additional meetings are put in place if needed.  </w:t>
      </w:r>
    </w:p>
    <w:p w:rsidR="006B339D" w:rsidRPr="00F86509" w:rsidRDefault="00A773B2" w:rsidP="006B339D">
      <w:pPr>
        <w:numPr>
          <w:ilvl w:val="0"/>
          <w:numId w:val="3"/>
        </w:numPr>
        <w:ind w:left="769"/>
        <w:jc w:val="both"/>
        <w:rPr>
          <w:rFonts w:ascii="Garamond" w:hAnsi="Garamond"/>
          <w:sz w:val="24"/>
          <w:szCs w:val="24"/>
        </w:rPr>
      </w:pPr>
      <w:r w:rsidRPr="00F86509">
        <w:rPr>
          <w:rFonts w:ascii="Garamond" w:hAnsi="Garamond"/>
          <w:sz w:val="24"/>
          <w:szCs w:val="24"/>
        </w:rPr>
        <w:t>Students with medical needs</w:t>
      </w:r>
      <w:r w:rsidR="00EC5E4F" w:rsidRPr="00F86509">
        <w:rPr>
          <w:rFonts w:ascii="Garamond" w:hAnsi="Garamond"/>
          <w:sz w:val="24"/>
          <w:szCs w:val="24"/>
        </w:rPr>
        <w:t>,</w:t>
      </w:r>
      <w:r w:rsidRPr="00F86509">
        <w:rPr>
          <w:rFonts w:ascii="Garamond" w:hAnsi="Garamond"/>
          <w:sz w:val="24"/>
          <w:szCs w:val="24"/>
        </w:rPr>
        <w:t xml:space="preserve"> for example, ADHD / A</w:t>
      </w:r>
      <w:r w:rsidR="006B339D" w:rsidRPr="00F86509">
        <w:rPr>
          <w:rFonts w:ascii="Garamond" w:hAnsi="Garamond"/>
          <w:sz w:val="24"/>
          <w:szCs w:val="24"/>
        </w:rPr>
        <w:t xml:space="preserve">DD, </w:t>
      </w:r>
      <w:r w:rsidR="00EC5E4F" w:rsidRPr="00F86509">
        <w:rPr>
          <w:rFonts w:ascii="Garamond" w:hAnsi="Garamond"/>
          <w:sz w:val="24"/>
          <w:szCs w:val="24"/>
        </w:rPr>
        <w:t>are monitored by</w:t>
      </w:r>
    </w:p>
    <w:p w:rsidR="006B339D" w:rsidRPr="00F86509" w:rsidRDefault="00EC5E4F" w:rsidP="006B339D">
      <w:pPr>
        <w:ind w:left="769" w:firstLine="671"/>
        <w:jc w:val="both"/>
        <w:rPr>
          <w:rFonts w:ascii="Garamond" w:hAnsi="Garamond"/>
          <w:sz w:val="24"/>
          <w:szCs w:val="24"/>
        </w:rPr>
      </w:pPr>
      <w:r w:rsidRPr="00F86509">
        <w:rPr>
          <w:rFonts w:ascii="Garamond" w:hAnsi="Garamond"/>
          <w:sz w:val="24"/>
          <w:szCs w:val="24"/>
        </w:rPr>
        <w:t xml:space="preserve">CAMHS  or  NHS services.  If </w:t>
      </w:r>
      <w:r w:rsidR="00A773B2" w:rsidRPr="00F86509">
        <w:rPr>
          <w:rFonts w:ascii="Garamond" w:hAnsi="Garamond"/>
          <w:sz w:val="24"/>
          <w:szCs w:val="24"/>
        </w:rPr>
        <w:t>they ha</w:t>
      </w:r>
      <w:r w:rsidRPr="00F86509">
        <w:rPr>
          <w:rFonts w:ascii="Garamond" w:hAnsi="Garamond"/>
          <w:sz w:val="24"/>
          <w:szCs w:val="24"/>
        </w:rPr>
        <w:t xml:space="preserve">ve additional identified </w:t>
      </w:r>
      <w:r w:rsidR="00A773B2" w:rsidRPr="00F86509">
        <w:rPr>
          <w:rFonts w:ascii="Garamond" w:hAnsi="Garamond"/>
          <w:sz w:val="24"/>
          <w:szCs w:val="24"/>
        </w:rPr>
        <w:t>educational needs</w:t>
      </w:r>
    </w:p>
    <w:p w:rsidR="006B339D" w:rsidRPr="00F86509" w:rsidRDefault="00A773B2" w:rsidP="006B339D">
      <w:pPr>
        <w:ind w:left="769" w:firstLine="671"/>
        <w:jc w:val="both"/>
        <w:rPr>
          <w:rFonts w:ascii="Garamond" w:hAnsi="Garamond"/>
          <w:sz w:val="24"/>
          <w:szCs w:val="24"/>
        </w:rPr>
      </w:pPr>
      <w:r w:rsidRPr="00F86509">
        <w:rPr>
          <w:rFonts w:ascii="Garamond" w:hAnsi="Garamond"/>
          <w:sz w:val="24"/>
          <w:szCs w:val="24"/>
        </w:rPr>
        <w:t xml:space="preserve">and are </w:t>
      </w:r>
      <w:r w:rsidR="006B339D" w:rsidRPr="00F86509">
        <w:rPr>
          <w:rFonts w:ascii="Garamond" w:hAnsi="Garamond"/>
          <w:sz w:val="24"/>
          <w:szCs w:val="24"/>
        </w:rPr>
        <w:t>placed o</w:t>
      </w:r>
      <w:r w:rsidR="00EC5E4F" w:rsidRPr="00F86509">
        <w:rPr>
          <w:rFonts w:ascii="Garamond" w:hAnsi="Garamond"/>
          <w:sz w:val="24"/>
          <w:szCs w:val="24"/>
        </w:rPr>
        <w:t>n the SEN Record, they will have a Support Plan which is</w:t>
      </w:r>
    </w:p>
    <w:p w:rsidR="00A773B2" w:rsidRPr="00F86509" w:rsidRDefault="00EC5E4F" w:rsidP="006B339D">
      <w:pPr>
        <w:ind w:left="769" w:firstLine="671"/>
        <w:jc w:val="both"/>
        <w:rPr>
          <w:rFonts w:ascii="Garamond" w:hAnsi="Garamond"/>
          <w:sz w:val="24"/>
          <w:szCs w:val="24"/>
        </w:rPr>
      </w:pPr>
      <w:r w:rsidRPr="00F86509">
        <w:rPr>
          <w:rFonts w:ascii="Garamond" w:hAnsi="Garamond"/>
          <w:sz w:val="24"/>
          <w:szCs w:val="24"/>
        </w:rPr>
        <w:t>reviewed in school</w:t>
      </w:r>
      <w:r w:rsidR="00A773B2" w:rsidRPr="00F86509">
        <w:rPr>
          <w:rFonts w:ascii="Garamond" w:hAnsi="Garamond"/>
          <w:sz w:val="24"/>
          <w:szCs w:val="24"/>
        </w:rPr>
        <w:t xml:space="preserve">.  </w:t>
      </w:r>
    </w:p>
    <w:p w:rsidR="006B339D" w:rsidRPr="00F86509" w:rsidRDefault="00EC5E4F" w:rsidP="006B339D">
      <w:pPr>
        <w:numPr>
          <w:ilvl w:val="0"/>
          <w:numId w:val="3"/>
        </w:numPr>
        <w:ind w:left="769"/>
        <w:jc w:val="both"/>
        <w:rPr>
          <w:rFonts w:ascii="Garamond" w:hAnsi="Garamond"/>
          <w:sz w:val="24"/>
          <w:szCs w:val="24"/>
        </w:rPr>
      </w:pPr>
      <w:r w:rsidRPr="00F86509">
        <w:rPr>
          <w:rFonts w:ascii="Garamond" w:hAnsi="Garamond"/>
          <w:sz w:val="24"/>
          <w:szCs w:val="24"/>
        </w:rPr>
        <w:t>Students with an EHCP / Statement will have their Plan / Statement reviewed at</w:t>
      </w:r>
    </w:p>
    <w:p w:rsidR="006B339D" w:rsidRPr="00F86509" w:rsidRDefault="00EC5E4F" w:rsidP="006B339D">
      <w:pPr>
        <w:ind w:left="769" w:firstLine="671"/>
        <w:jc w:val="both"/>
        <w:rPr>
          <w:rFonts w:ascii="Garamond" w:hAnsi="Garamond"/>
          <w:sz w:val="24"/>
          <w:szCs w:val="24"/>
        </w:rPr>
      </w:pPr>
      <w:r w:rsidRPr="00F86509">
        <w:rPr>
          <w:rFonts w:ascii="Garamond" w:hAnsi="Garamond"/>
          <w:sz w:val="24"/>
          <w:szCs w:val="24"/>
        </w:rPr>
        <w:t>least annually, with students, parent/carers and relevant outside agencies invited</w:t>
      </w:r>
    </w:p>
    <w:p w:rsidR="00EC5E4F" w:rsidRPr="00F86509" w:rsidRDefault="006B339D" w:rsidP="006B339D">
      <w:pPr>
        <w:ind w:left="732" w:firstLine="708"/>
        <w:jc w:val="both"/>
        <w:rPr>
          <w:rFonts w:ascii="Garamond" w:hAnsi="Garamond"/>
          <w:sz w:val="24"/>
          <w:szCs w:val="24"/>
        </w:rPr>
      </w:pPr>
      <w:r w:rsidRPr="00F86509">
        <w:rPr>
          <w:rFonts w:ascii="Garamond" w:hAnsi="Garamond"/>
          <w:sz w:val="24"/>
          <w:szCs w:val="24"/>
        </w:rPr>
        <w:t>to attend.</w:t>
      </w:r>
    </w:p>
    <w:p w:rsidR="006B339D" w:rsidRPr="00F86509" w:rsidRDefault="00944C99" w:rsidP="006B339D">
      <w:pPr>
        <w:numPr>
          <w:ilvl w:val="0"/>
          <w:numId w:val="3"/>
        </w:numPr>
        <w:ind w:left="769"/>
        <w:jc w:val="both"/>
        <w:rPr>
          <w:rFonts w:ascii="Garamond" w:hAnsi="Garamond"/>
          <w:sz w:val="24"/>
          <w:szCs w:val="24"/>
        </w:rPr>
      </w:pPr>
      <w:r w:rsidRPr="00F86509">
        <w:rPr>
          <w:rFonts w:ascii="Garamond" w:hAnsi="Garamond"/>
          <w:sz w:val="24"/>
          <w:szCs w:val="24"/>
        </w:rPr>
        <w:t xml:space="preserve">Students on the SEN Record </w:t>
      </w:r>
      <w:r w:rsidR="00EC5E4F" w:rsidRPr="00F86509">
        <w:rPr>
          <w:rFonts w:ascii="Garamond" w:hAnsi="Garamond"/>
          <w:sz w:val="24"/>
          <w:szCs w:val="24"/>
        </w:rPr>
        <w:t xml:space="preserve">whose </w:t>
      </w:r>
      <w:r w:rsidR="00E6710C" w:rsidRPr="00F86509">
        <w:rPr>
          <w:rFonts w:ascii="Garamond" w:hAnsi="Garamond"/>
          <w:sz w:val="24"/>
          <w:szCs w:val="24"/>
        </w:rPr>
        <w:t xml:space="preserve">needs </w:t>
      </w:r>
      <w:r w:rsidR="00EC5E4F" w:rsidRPr="00F86509">
        <w:rPr>
          <w:rFonts w:ascii="Garamond" w:hAnsi="Garamond"/>
          <w:sz w:val="24"/>
          <w:szCs w:val="24"/>
        </w:rPr>
        <w:t xml:space="preserve">can be met </w:t>
      </w:r>
      <w:r w:rsidR="00E6710C" w:rsidRPr="00F86509">
        <w:rPr>
          <w:rFonts w:ascii="Garamond" w:hAnsi="Garamond"/>
          <w:sz w:val="24"/>
          <w:szCs w:val="24"/>
        </w:rPr>
        <w:t xml:space="preserve">from </w:t>
      </w:r>
      <w:r w:rsidR="00EC5E4F" w:rsidRPr="00F86509">
        <w:rPr>
          <w:rFonts w:ascii="Garamond" w:hAnsi="Garamond"/>
          <w:sz w:val="24"/>
          <w:szCs w:val="24"/>
        </w:rPr>
        <w:t>within school</w:t>
      </w:r>
    </w:p>
    <w:p w:rsidR="006B339D" w:rsidRPr="00F86509" w:rsidRDefault="00E6710C" w:rsidP="006B339D">
      <w:pPr>
        <w:ind w:left="769" w:firstLine="671"/>
        <w:jc w:val="both"/>
        <w:rPr>
          <w:rFonts w:ascii="Garamond" w:hAnsi="Garamond"/>
          <w:sz w:val="24"/>
          <w:szCs w:val="24"/>
        </w:rPr>
      </w:pPr>
      <w:r w:rsidRPr="00F86509">
        <w:rPr>
          <w:rFonts w:ascii="Garamond" w:hAnsi="Garamond"/>
          <w:sz w:val="24"/>
          <w:szCs w:val="24"/>
        </w:rPr>
        <w:t>provision have</w:t>
      </w:r>
      <w:r w:rsidR="00EC5E4F" w:rsidRPr="00F86509">
        <w:rPr>
          <w:rFonts w:ascii="Garamond" w:hAnsi="Garamond"/>
          <w:sz w:val="24"/>
          <w:szCs w:val="24"/>
        </w:rPr>
        <w:t xml:space="preserve"> </w:t>
      </w:r>
      <w:r w:rsidR="00944C99" w:rsidRPr="00F86509">
        <w:rPr>
          <w:rFonts w:ascii="Garamond" w:hAnsi="Garamond"/>
          <w:sz w:val="24"/>
          <w:szCs w:val="24"/>
        </w:rPr>
        <w:t>Provision Map</w:t>
      </w:r>
      <w:r w:rsidRPr="00F86509">
        <w:rPr>
          <w:rFonts w:ascii="Garamond" w:hAnsi="Garamond"/>
          <w:sz w:val="24"/>
          <w:szCs w:val="24"/>
        </w:rPr>
        <w:t>s which are</w:t>
      </w:r>
      <w:r w:rsidR="00944C99" w:rsidRPr="00F86509">
        <w:rPr>
          <w:rFonts w:ascii="Garamond" w:hAnsi="Garamond"/>
          <w:sz w:val="24"/>
          <w:szCs w:val="24"/>
        </w:rPr>
        <w:t xml:space="preserve"> </w:t>
      </w:r>
      <w:r w:rsidRPr="00F86509">
        <w:rPr>
          <w:rFonts w:ascii="Garamond" w:hAnsi="Garamond"/>
          <w:sz w:val="24"/>
          <w:szCs w:val="24"/>
        </w:rPr>
        <w:t xml:space="preserve">currently </w:t>
      </w:r>
      <w:r w:rsidR="00944C99" w:rsidRPr="00F86509">
        <w:rPr>
          <w:rFonts w:ascii="Garamond" w:hAnsi="Garamond"/>
          <w:sz w:val="24"/>
          <w:szCs w:val="24"/>
        </w:rPr>
        <w:t>bei</w:t>
      </w:r>
      <w:r w:rsidR="00EC5E4F" w:rsidRPr="00F86509">
        <w:rPr>
          <w:rFonts w:ascii="Garamond" w:hAnsi="Garamond"/>
          <w:sz w:val="24"/>
          <w:szCs w:val="24"/>
        </w:rPr>
        <w:t xml:space="preserve">ng converted to </w:t>
      </w:r>
      <w:r w:rsidR="00944C99" w:rsidRPr="00F86509">
        <w:rPr>
          <w:rFonts w:ascii="Garamond" w:hAnsi="Garamond"/>
          <w:sz w:val="24"/>
          <w:szCs w:val="24"/>
        </w:rPr>
        <w:t>Support</w:t>
      </w:r>
    </w:p>
    <w:p w:rsidR="006B339D" w:rsidRPr="00F86509" w:rsidRDefault="00944C99" w:rsidP="006B339D">
      <w:pPr>
        <w:ind w:left="769" w:firstLine="671"/>
        <w:jc w:val="both"/>
        <w:rPr>
          <w:rFonts w:ascii="Garamond" w:hAnsi="Garamond"/>
          <w:sz w:val="24"/>
          <w:szCs w:val="24"/>
        </w:rPr>
      </w:pPr>
      <w:r w:rsidRPr="00F86509">
        <w:rPr>
          <w:rFonts w:ascii="Garamond" w:hAnsi="Garamond"/>
          <w:sz w:val="24"/>
          <w:szCs w:val="24"/>
        </w:rPr>
        <w:t>Plans</w:t>
      </w:r>
      <w:r w:rsidR="00E6710C" w:rsidRPr="00F86509">
        <w:rPr>
          <w:rFonts w:ascii="Garamond" w:hAnsi="Garamond"/>
          <w:sz w:val="24"/>
          <w:szCs w:val="24"/>
        </w:rPr>
        <w:t>. These outline</w:t>
      </w:r>
      <w:r w:rsidR="00EC5E4F" w:rsidRPr="00F86509">
        <w:rPr>
          <w:rFonts w:ascii="Garamond" w:hAnsi="Garamond"/>
          <w:sz w:val="24"/>
          <w:szCs w:val="24"/>
        </w:rPr>
        <w:t xml:space="preserve"> the student’s individual needs, </w:t>
      </w:r>
      <w:r w:rsidRPr="00F86509">
        <w:rPr>
          <w:rFonts w:ascii="Garamond" w:hAnsi="Garamond"/>
          <w:sz w:val="24"/>
          <w:szCs w:val="24"/>
        </w:rPr>
        <w:t>objectives and the support</w:t>
      </w:r>
    </w:p>
    <w:p w:rsidR="006B339D" w:rsidRPr="00F86509" w:rsidRDefault="00E6710C" w:rsidP="006B339D">
      <w:pPr>
        <w:ind w:left="769" w:firstLine="671"/>
        <w:jc w:val="both"/>
        <w:rPr>
          <w:rFonts w:ascii="Garamond" w:hAnsi="Garamond"/>
          <w:sz w:val="24"/>
          <w:szCs w:val="24"/>
        </w:rPr>
      </w:pPr>
      <w:r w:rsidRPr="00F86509">
        <w:rPr>
          <w:rFonts w:ascii="Garamond" w:hAnsi="Garamond"/>
          <w:sz w:val="24"/>
          <w:szCs w:val="24"/>
        </w:rPr>
        <w:t>put</w:t>
      </w:r>
      <w:r w:rsidR="00944C99" w:rsidRPr="00F86509">
        <w:rPr>
          <w:rFonts w:ascii="Garamond" w:hAnsi="Garamond"/>
          <w:sz w:val="24"/>
          <w:szCs w:val="24"/>
        </w:rPr>
        <w:t xml:space="preserve"> in place</w:t>
      </w:r>
      <w:r w:rsidR="00EC5E4F" w:rsidRPr="00F86509">
        <w:rPr>
          <w:rFonts w:ascii="Garamond" w:hAnsi="Garamond"/>
          <w:sz w:val="24"/>
          <w:szCs w:val="24"/>
        </w:rPr>
        <w:t xml:space="preserve"> to meet them. These are </w:t>
      </w:r>
      <w:r w:rsidRPr="00F86509">
        <w:rPr>
          <w:rFonts w:ascii="Garamond" w:hAnsi="Garamond"/>
          <w:sz w:val="24"/>
          <w:szCs w:val="24"/>
        </w:rPr>
        <w:t>reviewed at least</w:t>
      </w:r>
      <w:r w:rsidR="00EC5E4F" w:rsidRPr="00F86509">
        <w:rPr>
          <w:rFonts w:ascii="Garamond" w:hAnsi="Garamond"/>
          <w:sz w:val="24"/>
          <w:szCs w:val="24"/>
        </w:rPr>
        <w:t xml:space="preserve"> annually</w:t>
      </w:r>
      <w:r w:rsidR="00944C99" w:rsidRPr="00F86509">
        <w:rPr>
          <w:rFonts w:ascii="Garamond" w:hAnsi="Garamond"/>
          <w:sz w:val="24"/>
          <w:szCs w:val="24"/>
        </w:rPr>
        <w:t xml:space="preserve"> with the student</w:t>
      </w:r>
    </w:p>
    <w:p w:rsidR="006B339D" w:rsidRPr="00F86509" w:rsidRDefault="00944C99" w:rsidP="006B339D">
      <w:pPr>
        <w:ind w:left="769" w:firstLine="671"/>
        <w:jc w:val="both"/>
        <w:rPr>
          <w:rFonts w:ascii="Garamond" w:hAnsi="Garamond"/>
          <w:sz w:val="24"/>
          <w:szCs w:val="24"/>
        </w:rPr>
      </w:pPr>
      <w:r w:rsidRPr="00F86509">
        <w:rPr>
          <w:rFonts w:ascii="Garamond" w:hAnsi="Garamond"/>
          <w:sz w:val="24"/>
          <w:szCs w:val="24"/>
        </w:rPr>
        <w:t>and parent / carers</w:t>
      </w:r>
      <w:r w:rsidR="00EC5E4F" w:rsidRPr="00F86509">
        <w:rPr>
          <w:rFonts w:ascii="Garamond" w:hAnsi="Garamond"/>
          <w:sz w:val="24"/>
          <w:szCs w:val="24"/>
        </w:rPr>
        <w:t xml:space="preserve"> and relevant outside agencies</w:t>
      </w:r>
      <w:r w:rsidR="006B339D" w:rsidRPr="00F86509">
        <w:rPr>
          <w:rFonts w:ascii="Garamond" w:hAnsi="Garamond"/>
          <w:sz w:val="24"/>
          <w:szCs w:val="24"/>
        </w:rPr>
        <w:t xml:space="preserve"> are</w:t>
      </w:r>
      <w:r w:rsidR="00E6710C" w:rsidRPr="00F86509">
        <w:rPr>
          <w:rFonts w:ascii="Garamond" w:hAnsi="Garamond"/>
          <w:sz w:val="24"/>
          <w:szCs w:val="24"/>
        </w:rPr>
        <w:t xml:space="preserve"> invited to attend.</w:t>
      </w:r>
      <w:r w:rsidRPr="00F86509">
        <w:rPr>
          <w:rFonts w:ascii="Garamond" w:hAnsi="Garamond"/>
          <w:sz w:val="24"/>
          <w:szCs w:val="24"/>
        </w:rPr>
        <w:t xml:space="preserve">  All review</w:t>
      </w:r>
    </w:p>
    <w:p w:rsidR="006B339D" w:rsidRPr="00F86509" w:rsidRDefault="00944C99" w:rsidP="006B339D">
      <w:pPr>
        <w:ind w:left="769" w:firstLine="671"/>
        <w:jc w:val="both"/>
        <w:rPr>
          <w:rFonts w:ascii="Garamond" w:hAnsi="Garamond"/>
          <w:sz w:val="24"/>
          <w:szCs w:val="24"/>
        </w:rPr>
      </w:pPr>
      <w:r w:rsidRPr="00F86509">
        <w:rPr>
          <w:rFonts w:ascii="Garamond" w:hAnsi="Garamond"/>
          <w:sz w:val="24"/>
          <w:szCs w:val="24"/>
        </w:rPr>
        <w:t>meetings are student-centred and the students are actively involved in setting and</w:t>
      </w:r>
    </w:p>
    <w:p w:rsidR="002050F8" w:rsidRPr="00F86509" w:rsidRDefault="00944C99" w:rsidP="006B339D">
      <w:pPr>
        <w:ind w:left="769" w:firstLine="671"/>
        <w:jc w:val="both"/>
        <w:rPr>
          <w:rFonts w:ascii="Garamond" w:hAnsi="Garamond"/>
          <w:sz w:val="24"/>
          <w:szCs w:val="24"/>
        </w:rPr>
      </w:pPr>
      <w:r w:rsidRPr="00F86509">
        <w:rPr>
          <w:rFonts w:ascii="Garamond" w:hAnsi="Garamond"/>
          <w:sz w:val="24"/>
          <w:szCs w:val="24"/>
        </w:rPr>
        <w:t xml:space="preserve">reviewing their objectives and support. </w:t>
      </w:r>
    </w:p>
    <w:p w:rsidR="006B339D" w:rsidRPr="00F86509" w:rsidRDefault="006B339D" w:rsidP="006B339D">
      <w:pPr>
        <w:ind w:left="769" w:firstLine="671"/>
        <w:jc w:val="both"/>
        <w:rPr>
          <w:rFonts w:ascii="Garamond" w:hAnsi="Garamond"/>
          <w:sz w:val="24"/>
          <w:szCs w:val="24"/>
        </w:rPr>
      </w:pPr>
    </w:p>
    <w:p w:rsidR="002050F8" w:rsidRPr="00F86509" w:rsidRDefault="002050F8" w:rsidP="002050F8">
      <w:pPr>
        <w:spacing w:after="241"/>
        <w:rPr>
          <w:rFonts w:ascii="Garamond" w:hAnsi="Garamond"/>
          <w:sz w:val="24"/>
          <w:szCs w:val="24"/>
        </w:rPr>
      </w:pPr>
      <w:r w:rsidRPr="00F86509">
        <w:rPr>
          <w:rFonts w:ascii="Garamond" w:hAnsi="Garamond"/>
          <w:sz w:val="24"/>
          <w:szCs w:val="24"/>
        </w:rPr>
        <w:t>When a s</w:t>
      </w:r>
      <w:r w:rsidR="00E6710C" w:rsidRPr="00F86509">
        <w:rPr>
          <w:rFonts w:ascii="Garamond" w:hAnsi="Garamond"/>
          <w:sz w:val="24"/>
          <w:szCs w:val="24"/>
        </w:rPr>
        <w:t>tudent is identified as having Special Educational N</w:t>
      </w:r>
      <w:r w:rsidRPr="00F86509">
        <w:rPr>
          <w:rFonts w:ascii="Garamond" w:hAnsi="Garamond"/>
          <w:sz w:val="24"/>
          <w:szCs w:val="24"/>
        </w:rPr>
        <w:t xml:space="preserve">eeds, we support their development and progress by: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Informing and involving all staff of each child’s individual needs.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Providing and supporting strategies for staff, students and families. </w:t>
      </w:r>
    </w:p>
    <w:p w:rsidR="006B339D"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Liaising with external agencies on appropriate strategies to use to promote</w:t>
      </w:r>
    </w:p>
    <w:p w:rsidR="002050F8" w:rsidRPr="00F86509" w:rsidRDefault="002050F8" w:rsidP="006B339D">
      <w:pPr>
        <w:ind w:left="769" w:firstLine="671"/>
        <w:rPr>
          <w:rFonts w:ascii="Garamond" w:hAnsi="Garamond"/>
          <w:sz w:val="24"/>
          <w:szCs w:val="24"/>
        </w:rPr>
      </w:pPr>
      <w:r w:rsidRPr="00F86509">
        <w:rPr>
          <w:rFonts w:ascii="Garamond" w:hAnsi="Garamond"/>
          <w:sz w:val="24"/>
          <w:szCs w:val="24"/>
        </w:rPr>
        <w:t xml:space="preserve">development and progress.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Involving parents/ carers and students in decision making processes</w:t>
      </w:r>
    </w:p>
    <w:p w:rsidR="006B339D" w:rsidRPr="00F86509" w:rsidRDefault="002050F8" w:rsidP="00A40D4B">
      <w:pPr>
        <w:numPr>
          <w:ilvl w:val="0"/>
          <w:numId w:val="3"/>
        </w:numPr>
        <w:spacing w:after="37"/>
        <w:ind w:left="769"/>
        <w:jc w:val="both"/>
        <w:rPr>
          <w:rFonts w:ascii="Garamond" w:hAnsi="Garamond"/>
          <w:sz w:val="24"/>
          <w:szCs w:val="24"/>
        </w:rPr>
      </w:pPr>
      <w:r w:rsidRPr="00F86509">
        <w:rPr>
          <w:rFonts w:ascii="Garamond" w:hAnsi="Garamond"/>
          <w:sz w:val="24"/>
          <w:szCs w:val="24"/>
        </w:rPr>
        <w:t>Monitoring and reviewing each student’s progress through the use of data e.g</w:t>
      </w:r>
      <w:r w:rsidR="00A40D4B" w:rsidRPr="00F86509">
        <w:rPr>
          <w:rFonts w:ascii="Garamond" w:hAnsi="Garamond"/>
          <w:sz w:val="24"/>
          <w:szCs w:val="24"/>
        </w:rPr>
        <w:t>.</w:t>
      </w:r>
    </w:p>
    <w:p w:rsidR="00A40D4B" w:rsidRPr="00F86509" w:rsidRDefault="002050F8" w:rsidP="00A40D4B">
      <w:pPr>
        <w:spacing w:after="37"/>
        <w:ind w:left="769" w:firstLine="671"/>
        <w:jc w:val="both"/>
        <w:rPr>
          <w:rFonts w:ascii="Garamond" w:hAnsi="Garamond"/>
          <w:sz w:val="24"/>
          <w:szCs w:val="24"/>
        </w:rPr>
      </w:pPr>
      <w:r w:rsidRPr="00F86509">
        <w:rPr>
          <w:rFonts w:ascii="Garamond" w:hAnsi="Garamond"/>
          <w:sz w:val="24"/>
          <w:szCs w:val="24"/>
        </w:rPr>
        <w:t xml:space="preserve">SISRA, </w:t>
      </w:r>
      <w:r w:rsidR="001775DF" w:rsidRPr="00F86509">
        <w:rPr>
          <w:rFonts w:ascii="Garamond" w:hAnsi="Garamond"/>
          <w:sz w:val="24"/>
          <w:szCs w:val="24"/>
        </w:rPr>
        <w:t xml:space="preserve">Provision Mapping </w:t>
      </w:r>
      <w:r w:rsidRPr="00F86509">
        <w:rPr>
          <w:rFonts w:ascii="Garamond" w:hAnsi="Garamond"/>
          <w:sz w:val="24"/>
          <w:szCs w:val="24"/>
        </w:rPr>
        <w:t>and teacher feedback facilitating individual plan</w:t>
      </w:r>
    </w:p>
    <w:p w:rsidR="002050F8" w:rsidRPr="00F86509" w:rsidRDefault="002050F8" w:rsidP="00A40D4B">
      <w:pPr>
        <w:spacing w:after="37"/>
        <w:ind w:left="769" w:firstLine="671"/>
        <w:jc w:val="both"/>
        <w:rPr>
          <w:rFonts w:ascii="Garamond" w:hAnsi="Garamond"/>
          <w:sz w:val="24"/>
          <w:szCs w:val="24"/>
        </w:rPr>
      </w:pPr>
      <w:r w:rsidRPr="00F86509">
        <w:rPr>
          <w:rFonts w:ascii="Garamond" w:hAnsi="Garamond"/>
          <w:sz w:val="24"/>
          <w:szCs w:val="24"/>
        </w:rPr>
        <w:t xml:space="preserve">reviews.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Providing appropriate resources and support.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Assessment for examination access arrangements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Supporting access to enrichment activities. </w:t>
      </w:r>
    </w:p>
    <w:p w:rsidR="002050F8" w:rsidRPr="00F86509" w:rsidRDefault="002050F8" w:rsidP="002050F8">
      <w:pPr>
        <w:spacing w:after="14" w:line="259" w:lineRule="auto"/>
        <w:ind w:left="720" w:firstLine="0"/>
        <w:rPr>
          <w:rFonts w:ascii="Garamond" w:hAnsi="Garamond"/>
          <w:sz w:val="24"/>
          <w:szCs w:val="24"/>
        </w:rPr>
      </w:pPr>
      <w:r w:rsidRPr="00F86509">
        <w:rPr>
          <w:rFonts w:ascii="Garamond" w:hAnsi="Garamond"/>
          <w:sz w:val="24"/>
          <w:szCs w:val="24"/>
        </w:rPr>
        <w:t xml:space="preserve"> </w:t>
      </w:r>
    </w:p>
    <w:p w:rsidR="002050F8" w:rsidRPr="00F86509" w:rsidRDefault="002050F8" w:rsidP="002050F8">
      <w:pPr>
        <w:spacing w:after="239"/>
        <w:ind w:left="10"/>
        <w:rPr>
          <w:rFonts w:ascii="Garamond" w:hAnsi="Garamond"/>
          <w:sz w:val="24"/>
          <w:szCs w:val="24"/>
        </w:rPr>
      </w:pPr>
      <w:r w:rsidRPr="00F86509">
        <w:rPr>
          <w:rFonts w:ascii="Garamond" w:hAnsi="Garamond"/>
          <w:sz w:val="24"/>
          <w:szCs w:val="24"/>
        </w:rPr>
        <w:t xml:space="preserve">The other people / agencies and teams providing services to children with a special educational need / disability in school include: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Educational Psychology Service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Dyslexia Referral Language Communication Team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Child and Adolescent Mental Health Service (CAMHS)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School Public Health Nurse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lastRenderedPageBreak/>
        <w:t xml:space="preserve">Speech and Language Therapy (SALT)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Occupational Therapy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Hearing Impairment Team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Visual Impairment Team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CONNEXIONS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Children’s Services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Dyscalculia Team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Moorbridge Outreach Team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Related Charities and Trusts e.g. Child Brain Injury Trust, Dyslexia Action. </w:t>
      </w:r>
    </w:p>
    <w:p w:rsidR="002050F8" w:rsidRPr="00F86509" w:rsidRDefault="002050F8" w:rsidP="002050F8">
      <w:pPr>
        <w:spacing w:after="213" w:line="259" w:lineRule="auto"/>
        <w:ind w:left="720" w:firstLine="0"/>
        <w:rPr>
          <w:rFonts w:ascii="Garamond" w:hAnsi="Garamond"/>
          <w:sz w:val="24"/>
          <w:szCs w:val="24"/>
        </w:rPr>
      </w:pPr>
      <w:r w:rsidRPr="00F86509">
        <w:rPr>
          <w:rFonts w:ascii="Garamond" w:hAnsi="Garamond"/>
          <w:b/>
          <w:sz w:val="24"/>
          <w:szCs w:val="24"/>
        </w:rPr>
        <w:t xml:space="preserve"> </w:t>
      </w:r>
    </w:p>
    <w:p w:rsidR="002050F8" w:rsidRPr="00F86509" w:rsidRDefault="002050F8" w:rsidP="00A40D4B">
      <w:pPr>
        <w:spacing w:after="237"/>
        <w:ind w:left="10"/>
        <w:jc w:val="both"/>
        <w:rPr>
          <w:rFonts w:ascii="Garamond" w:hAnsi="Garamond"/>
          <w:sz w:val="24"/>
          <w:szCs w:val="24"/>
        </w:rPr>
      </w:pPr>
      <w:r w:rsidRPr="00F86509">
        <w:rPr>
          <w:rFonts w:ascii="Garamond" w:hAnsi="Garamond"/>
          <w:sz w:val="24"/>
          <w:szCs w:val="24"/>
        </w:rPr>
        <w:t xml:space="preserve">We will work in partnership with other education providers to ensure that students make a successful transition to the next stages of their learning, through careful and coordinated planning of the transition.  We provide the following support to students when they are leaving St Thomas More: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Transition meetings and post 16 / 18 planning </w:t>
      </w:r>
    </w:p>
    <w:p w:rsidR="00A40D4B"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Support and liaison for transition visits to external colleges / universities as</w:t>
      </w:r>
    </w:p>
    <w:p w:rsidR="002050F8" w:rsidRPr="00F86509" w:rsidRDefault="002050F8" w:rsidP="00A40D4B">
      <w:pPr>
        <w:ind w:left="769" w:firstLine="671"/>
        <w:rPr>
          <w:rFonts w:ascii="Garamond" w:hAnsi="Garamond"/>
          <w:sz w:val="24"/>
          <w:szCs w:val="24"/>
        </w:rPr>
      </w:pPr>
      <w:r w:rsidRPr="00F86509">
        <w:rPr>
          <w:rFonts w:ascii="Garamond" w:hAnsi="Garamond"/>
          <w:sz w:val="24"/>
          <w:szCs w:val="24"/>
        </w:rPr>
        <w:t xml:space="preserve">appropriate.  </w:t>
      </w:r>
    </w:p>
    <w:p w:rsidR="00A40D4B"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Representative from post 16 destinations invited to transition review on student</w:t>
      </w:r>
      <w:r w:rsidR="00A40D4B" w:rsidRPr="00F86509">
        <w:rPr>
          <w:rFonts w:ascii="Garamond" w:hAnsi="Garamond"/>
          <w:sz w:val="24"/>
          <w:szCs w:val="24"/>
        </w:rPr>
        <w:t>/</w:t>
      </w:r>
    </w:p>
    <w:p w:rsidR="002050F8" w:rsidRPr="00F86509" w:rsidRDefault="002050F8" w:rsidP="00A40D4B">
      <w:pPr>
        <w:ind w:left="769" w:firstLine="671"/>
        <w:rPr>
          <w:rFonts w:ascii="Garamond" w:hAnsi="Garamond"/>
          <w:sz w:val="24"/>
          <w:szCs w:val="24"/>
        </w:rPr>
      </w:pPr>
      <w:r w:rsidRPr="00F86509">
        <w:rPr>
          <w:rFonts w:ascii="Garamond" w:hAnsi="Garamond"/>
          <w:sz w:val="24"/>
          <w:szCs w:val="24"/>
        </w:rPr>
        <w:t xml:space="preserve">family request.  </w:t>
      </w:r>
    </w:p>
    <w:p w:rsidR="002050F8" w:rsidRPr="00F86509" w:rsidRDefault="00A40D4B" w:rsidP="002050F8">
      <w:pPr>
        <w:numPr>
          <w:ilvl w:val="0"/>
          <w:numId w:val="3"/>
        </w:numPr>
        <w:ind w:left="769"/>
        <w:rPr>
          <w:rFonts w:ascii="Garamond" w:hAnsi="Garamond"/>
          <w:sz w:val="24"/>
          <w:szCs w:val="24"/>
        </w:rPr>
      </w:pPr>
      <w:r w:rsidRPr="00F86509">
        <w:rPr>
          <w:rFonts w:ascii="Garamond" w:hAnsi="Garamond"/>
          <w:sz w:val="24"/>
          <w:szCs w:val="24"/>
        </w:rPr>
        <w:t>Support from p</w:t>
      </w:r>
      <w:r w:rsidR="002050F8" w:rsidRPr="00F86509">
        <w:rPr>
          <w:rFonts w:ascii="Garamond" w:hAnsi="Garamond"/>
          <w:sz w:val="24"/>
          <w:szCs w:val="24"/>
        </w:rPr>
        <w:t xml:space="preserve">astoral staff.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Support from Learning Mentors and visits to post-16 colleges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CONNEXIONS advice including one to one support as appropriate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Support from S</w:t>
      </w:r>
      <w:r w:rsidR="00A40D4B" w:rsidRPr="00F86509">
        <w:rPr>
          <w:rFonts w:ascii="Garamond" w:hAnsi="Garamond"/>
          <w:sz w:val="24"/>
          <w:szCs w:val="24"/>
        </w:rPr>
        <w:t>EN staff including independent travel t</w:t>
      </w:r>
      <w:r w:rsidRPr="00F86509">
        <w:rPr>
          <w:rFonts w:ascii="Garamond" w:hAnsi="Garamond"/>
          <w:sz w:val="24"/>
          <w:szCs w:val="24"/>
        </w:rPr>
        <w:t xml:space="preserve">raining </w:t>
      </w:r>
    </w:p>
    <w:p w:rsidR="002050F8" w:rsidRPr="00F86509" w:rsidRDefault="002050F8" w:rsidP="00A40D4B">
      <w:pPr>
        <w:numPr>
          <w:ilvl w:val="0"/>
          <w:numId w:val="3"/>
        </w:numPr>
        <w:spacing w:after="173"/>
        <w:ind w:left="769"/>
        <w:rPr>
          <w:rFonts w:ascii="Garamond" w:hAnsi="Garamond"/>
          <w:sz w:val="24"/>
          <w:szCs w:val="24"/>
        </w:rPr>
      </w:pPr>
      <w:r w:rsidRPr="00F86509">
        <w:rPr>
          <w:rFonts w:ascii="Garamond" w:hAnsi="Garamond"/>
          <w:sz w:val="24"/>
          <w:szCs w:val="24"/>
        </w:rPr>
        <w:t xml:space="preserve">Ensuring relevant student information is forwarded promptly on request </w:t>
      </w:r>
    </w:p>
    <w:p w:rsidR="002050F8" w:rsidRPr="00F86509" w:rsidRDefault="002050F8" w:rsidP="00A40D4B">
      <w:pPr>
        <w:ind w:left="10"/>
        <w:jc w:val="both"/>
        <w:rPr>
          <w:rFonts w:ascii="Garamond" w:hAnsi="Garamond"/>
          <w:sz w:val="24"/>
          <w:szCs w:val="24"/>
        </w:rPr>
      </w:pPr>
      <w:r w:rsidRPr="00F86509">
        <w:rPr>
          <w:rFonts w:ascii="Garamond" w:hAnsi="Garamond"/>
          <w:sz w:val="24"/>
          <w:szCs w:val="24"/>
        </w:rPr>
        <w:t>Support staff are placed where they are needed throughout the sch</w:t>
      </w:r>
      <w:r w:rsidR="001775DF" w:rsidRPr="00F86509">
        <w:rPr>
          <w:rFonts w:ascii="Garamond" w:hAnsi="Garamond"/>
          <w:sz w:val="24"/>
          <w:szCs w:val="24"/>
        </w:rPr>
        <w:t xml:space="preserve">ool to ensure student progress, </w:t>
      </w:r>
      <w:r w:rsidRPr="00F86509">
        <w:rPr>
          <w:rFonts w:ascii="Garamond" w:hAnsi="Garamond"/>
          <w:sz w:val="24"/>
          <w:szCs w:val="24"/>
        </w:rPr>
        <w:t xml:space="preserve">independence and value for money.  </w:t>
      </w:r>
    </w:p>
    <w:p w:rsidR="002050F8" w:rsidRPr="00F86509" w:rsidRDefault="002050F8" w:rsidP="002050F8">
      <w:pPr>
        <w:spacing w:after="9" w:line="259" w:lineRule="auto"/>
        <w:ind w:left="0" w:firstLine="0"/>
        <w:rPr>
          <w:rFonts w:ascii="Garamond" w:hAnsi="Garamond"/>
          <w:sz w:val="24"/>
          <w:szCs w:val="24"/>
        </w:rPr>
      </w:pPr>
      <w:r w:rsidRPr="00F86509">
        <w:rPr>
          <w:rFonts w:ascii="Garamond" w:hAnsi="Garamond"/>
          <w:sz w:val="24"/>
          <w:szCs w:val="24"/>
        </w:rPr>
        <w:t xml:space="preserve">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In-class support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Small group support </w:t>
      </w:r>
    </w:p>
    <w:p w:rsidR="002050F8"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One to one support </w:t>
      </w:r>
      <w:r w:rsidR="007C0A0D" w:rsidRPr="00F86509">
        <w:rPr>
          <w:rFonts w:ascii="Garamond" w:hAnsi="Garamond"/>
          <w:sz w:val="24"/>
          <w:szCs w:val="24"/>
        </w:rPr>
        <w:t>for identified specific programmes.</w:t>
      </w:r>
    </w:p>
    <w:p w:rsidR="00A40D4B"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Extra curricular support e.g. Reading and Spelling </w:t>
      </w:r>
      <w:r w:rsidR="001775DF" w:rsidRPr="00F86509">
        <w:rPr>
          <w:rFonts w:ascii="Garamond" w:hAnsi="Garamond"/>
          <w:sz w:val="24"/>
          <w:szCs w:val="24"/>
        </w:rPr>
        <w:t xml:space="preserve">Clubs, </w:t>
      </w:r>
      <w:r w:rsidR="00A773B2" w:rsidRPr="00F86509">
        <w:rPr>
          <w:rFonts w:ascii="Garamond" w:hAnsi="Garamond"/>
          <w:sz w:val="24"/>
          <w:szCs w:val="24"/>
        </w:rPr>
        <w:t>Homework</w:t>
      </w:r>
      <w:r w:rsidR="001775DF" w:rsidRPr="00F86509">
        <w:rPr>
          <w:rFonts w:ascii="Garamond" w:hAnsi="Garamond"/>
          <w:sz w:val="24"/>
          <w:szCs w:val="24"/>
        </w:rPr>
        <w:t xml:space="preserve"> Club, </w:t>
      </w:r>
    </w:p>
    <w:p w:rsidR="00A40D4B" w:rsidRPr="00F86509" w:rsidRDefault="00A40D4B" w:rsidP="00A40D4B">
      <w:pPr>
        <w:ind w:left="769" w:firstLine="0"/>
        <w:rPr>
          <w:rFonts w:ascii="Garamond" w:hAnsi="Garamond"/>
          <w:sz w:val="24"/>
          <w:szCs w:val="24"/>
        </w:rPr>
      </w:pPr>
      <w:r w:rsidRPr="00F86509">
        <w:rPr>
          <w:rFonts w:ascii="Garamond" w:hAnsi="Garamond"/>
          <w:sz w:val="24"/>
          <w:szCs w:val="24"/>
        </w:rPr>
        <w:tab/>
      </w:r>
      <w:r w:rsidR="001775DF" w:rsidRPr="00F86509">
        <w:rPr>
          <w:rFonts w:ascii="Garamond" w:hAnsi="Garamond"/>
          <w:sz w:val="24"/>
          <w:szCs w:val="24"/>
        </w:rPr>
        <w:t xml:space="preserve">Lunchtime Drop-in and </w:t>
      </w:r>
      <w:r w:rsidR="00A773B2" w:rsidRPr="00F86509">
        <w:rPr>
          <w:rFonts w:ascii="Garamond" w:hAnsi="Garamond"/>
          <w:sz w:val="24"/>
          <w:szCs w:val="24"/>
        </w:rPr>
        <w:t xml:space="preserve">supporting </w:t>
      </w:r>
      <w:r w:rsidR="003B4A1E" w:rsidRPr="00F86509">
        <w:rPr>
          <w:rFonts w:ascii="Garamond" w:hAnsi="Garamond"/>
          <w:sz w:val="24"/>
          <w:szCs w:val="24"/>
        </w:rPr>
        <w:t>students to participate in Academy activities</w:t>
      </w:r>
    </w:p>
    <w:p w:rsidR="002050F8" w:rsidRPr="00F86509" w:rsidRDefault="003B4A1E" w:rsidP="00A40D4B">
      <w:pPr>
        <w:ind w:left="769" w:firstLine="671"/>
        <w:rPr>
          <w:rFonts w:ascii="Garamond" w:hAnsi="Garamond"/>
          <w:sz w:val="24"/>
          <w:szCs w:val="24"/>
        </w:rPr>
      </w:pPr>
      <w:r w:rsidRPr="00F86509">
        <w:rPr>
          <w:rFonts w:ascii="Garamond" w:hAnsi="Garamond"/>
          <w:sz w:val="24"/>
          <w:szCs w:val="24"/>
        </w:rPr>
        <w:t>within Health and Safety guidance.</w:t>
      </w:r>
    </w:p>
    <w:p w:rsidR="00A773B2" w:rsidRPr="00F86509" w:rsidRDefault="002050F8" w:rsidP="002050F8">
      <w:pPr>
        <w:numPr>
          <w:ilvl w:val="0"/>
          <w:numId w:val="3"/>
        </w:numPr>
        <w:ind w:left="769"/>
        <w:rPr>
          <w:rFonts w:ascii="Garamond" w:hAnsi="Garamond"/>
          <w:sz w:val="24"/>
          <w:szCs w:val="24"/>
        </w:rPr>
      </w:pPr>
      <w:r w:rsidRPr="00F86509">
        <w:rPr>
          <w:rFonts w:ascii="Garamond" w:hAnsi="Garamond"/>
          <w:sz w:val="24"/>
          <w:szCs w:val="24"/>
        </w:rPr>
        <w:t xml:space="preserve">Supporting </w:t>
      </w:r>
      <w:r w:rsidR="00A773B2" w:rsidRPr="00F86509">
        <w:rPr>
          <w:rFonts w:ascii="Garamond" w:hAnsi="Garamond"/>
          <w:sz w:val="24"/>
          <w:szCs w:val="24"/>
        </w:rPr>
        <w:t xml:space="preserve">subject </w:t>
      </w:r>
      <w:r w:rsidRPr="00F86509">
        <w:rPr>
          <w:rFonts w:ascii="Garamond" w:hAnsi="Garamond"/>
          <w:sz w:val="24"/>
          <w:szCs w:val="24"/>
        </w:rPr>
        <w:t>educational visits and residential activities.</w:t>
      </w:r>
    </w:p>
    <w:p w:rsidR="002050F8" w:rsidRPr="00F86509" w:rsidRDefault="00A773B2" w:rsidP="00A40D4B">
      <w:pPr>
        <w:numPr>
          <w:ilvl w:val="0"/>
          <w:numId w:val="3"/>
        </w:numPr>
        <w:ind w:left="769"/>
        <w:rPr>
          <w:rFonts w:ascii="Garamond" w:hAnsi="Garamond"/>
          <w:sz w:val="24"/>
          <w:szCs w:val="24"/>
        </w:rPr>
      </w:pPr>
      <w:r w:rsidRPr="00F86509">
        <w:rPr>
          <w:rFonts w:ascii="Garamond" w:hAnsi="Garamond"/>
          <w:sz w:val="24"/>
          <w:szCs w:val="24"/>
        </w:rPr>
        <w:t>Encouraging students to fully participate in student life.</w:t>
      </w:r>
      <w:r w:rsidR="002050F8" w:rsidRPr="00F86509">
        <w:rPr>
          <w:rFonts w:ascii="Garamond" w:hAnsi="Garamond"/>
          <w:sz w:val="24"/>
          <w:szCs w:val="24"/>
        </w:rPr>
        <w:t xml:space="preserve"> </w:t>
      </w:r>
    </w:p>
    <w:p w:rsidR="002050F8" w:rsidRPr="00A22F06" w:rsidRDefault="002050F8" w:rsidP="002050F8">
      <w:pPr>
        <w:spacing w:after="0" w:line="259" w:lineRule="auto"/>
        <w:ind w:left="0" w:firstLine="0"/>
        <w:rPr>
          <w:rFonts w:ascii="Garamond" w:hAnsi="Garamond"/>
          <w:sz w:val="24"/>
          <w:szCs w:val="24"/>
        </w:rPr>
      </w:pPr>
      <w:r w:rsidRPr="00A22F06">
        <w:rPr>
          <w:rFonts w:ascii="Garamond" w:hAnsi="Garamond"/>
          <w:sz w:val="24"/>
          <w:szCs w:val="24"/>
        </w:rPr>
        <w:t xml:space="preserve"> </w:t>
      </w:r>
    </w:p>
    <w:p w:rsidR="002050F8" w:rsidRPr="00A22F06" w:rsidRDefault="002050F8" w:rsidP="002050F8">
      <w:pPr>
        <w:keepNext/>
        <w:keepLines/>
        <w:spacing w:after="88" w:line="267" w:lineRule="auto"/>
        <w:ind w:left="-3"/>
        <w:outlineLvl w:val="1"/>
        <w:rPr>
          <w:rFonts w:ascii="Garamond" w:hAnsi="Garamond"/>
          <w:b/>
          <w:sz w:val="24"/>
          <w:szCs w:val="24"/>
        </w:rPr>
      </w:pPr>
      <w:r w:rsidRPr="00A22F06">
        <w:rPr>
          <w:rFonts w:ascii="Garamond" w:hAnsi="Garamond"/>
          <w:b/>
          <w:sz w:val="24"/>
          <w:szCs w:val="24"/>
        </w:rPr>
        <w:t xml:space="preserve">STAFF TRAINING </w:t>
      </w:r>
    </w:p>
    <w:p w:rsidR="002050F8" w:rsidRPr="00A22F06" w:rsidRDefault="002050F8" w:rsidP="002050F8">
      <w:pPr>
        <w:spacing w:after="90"/>
        <w:ind w:left="10"/>
        <w:jc w:val="both"/>
        <w:rPr>
          <w:rFonts w:ascii="Garamond" w:hAnsi="Garamond"/>
          <w:sz w:val="24"/>
          <w:szCs w:val="24"/>
        </w:rPr>
      </w:pPr>
      <w:r w:rsidRPr="00A22F06">
        <w:rPr>
          <w:rFonts w:ascii="Garamond" w:hAnsi="Garamond"/>
          <w:sz w:val="24"/>
          <w:szCs w:val="24"/>
        </w:rPr>
        <w:t xml:space="preserve">All staff have completed, and will continue to receive, ongoing training in special educational needs and disabilities. Our subject staff, pastoral staff, School Counsellor, Learning Mentors and SEN teams are recognised for their commitment and high level of expertise in working alongside and supporting students with SEND.  </w:t>
      </w:r>
    </w:p>
    <w:p w:rsidR="002050F8" w:rsidRPr="00A22F06" w:rsidRDefault="003B4A1E" w:rsidP="002050F8">
      <w:pPr>
        <w:spacing w:after="93"/>
        <w:ind w:left="10"/>
        <w:jc w:val="both"/>
        <w:rPr>
          <w:rFonts w:ascii="Garamond" w:hAnsi="Garamond"/>
          <w:sz w:val="24"/>
          <w:szCs w:val="24"/>
        </w:rPr>
      </w:pPr>
      <w:r w:rsidRPr="00D35062">
        <w:rPr>
          <w:rFonts w:ascii="Garamond" w:hAnsi="Garamond"/>
          <w:sz w:val="24"/>
          <w:szCs w:val="24"/>
        </w:rPr>
        <w:lastRenderedPageBreak/>
        <w:t>The Academy</w:t>
      </w:r>
      <w:r w:rsidR="002050F8" w:rsidRPr="00D35062">
        <w:rPr>
          <w:rFonts w:ascii="Garamond" w:hAnsi="Garamond"/>
          <w:sz w:val="24"/>
          <w:szCs w:val="24"/>
        </w:rPr>
        <w:t xml:space="preserve"> is</w:t>
      </w:r>
      <w:r w:rsidR="002050F8" w:rsidRPr="00A22F06">
        <w:rPr>
          <w:rFonts w:ascii="Garamond" w:hAnsi="Garamond"/>
          <w:sz w:val="24"/>
          <w:szCs w:val="24"/>
        </w:rPr>
        <w:t xml:space="preserve"> committed to continuing professional development with weekly training available to staff to develop teaching and learning strategies including strategies for those students with SEND.  </w:t>
      </w:r>
    </w:p>
    <w:p w:rsidR="001775DF" w:rsidRPr="00F86509" w:rsidRDefault="001775DF" w:rsidP="00D35062">
      <w:pPr>
        <w:spacing w:after="93"/>
        <w:ind w:left="0" w:firstLine="0"/>
        <w:jc w:val="both"/>
        <w:rPr>
          <w:rFonts w:ascii="Garamond" w:hAnsi="Garamond"/>
          <w:sz w:val="24"/>
          <w:szCs w:val="24"/>
        </w:rPr>
      </w:pPr>
      <w:r w:rsidRPr="00F86509">
        <w:rPr>
          <w:rFonts w:ascii="Garamond" w:hAnsi="Garamond"/>
          <w:sz w:val="24"/>
          <w:szCs w:val="24"/>
        </w:rPr>
        <w:t>Reg</w:t>
      </w:r>
      <w:r w:rsidR="009B4773" w:rsidRPr="00F86509">
        <w:rPr>
          <w:rFonts w:ascii="Garamond" w:hAnsi="Garamond"/>
          <w:sz w:val="24"/>
          <w:szCs w:val="24"/>
        </w:rPr>
        <w:t>ular training on Quality First T</w:t>
      </w:r>
      <w:r w:rsidRPr="00F86509">
        <w:rPr>
          <w:rFonts w:ascii="Garamond" w:hAnsi="Garamond"/>
          <w:sz w:val="24"/>
          <w:szCs w:val="24"/>
        </w:rPr>
        <w:t xml:space="preserve">eaching and Learning approaches are offered annually and are informed by the profile of Special Educational needs and / or disabilities with the Academy as well </w:t>
      </w:r>
      <w:r w:rsidR="00D35062" w:rsidRPr="00F86509">
        <w:rPr>
          <w:rFonts w:ascii="Garamond" w:hAnsi="Garamond"/>
          <w:sz w:val="24"/>
          <w:szCs w:val="24"/>
        </w:rPr>
        <w:t xml:space="preserve">as </w:t>
      </w:r>
      <w:r w:rsidRPr="00F86509">
        <w:rPr>
          <w:rFonts w:ascii="Garamond" w:hAnsi="Garamond"/>
          <w:sz w:val="24"/>
          <w:szCs w:val="24"/>
        </w:rPr>
        <w:t>on request.</w:t>
      </w:r>
      <w:r w:rsidR="009B4773" w:rsidRPr="00F86509">
        <w:rPr>
          <w:rFonts w:ascii="Garamond" w:hAnsi="Garamond"/>
          <w:sz w:val="24"/>
          <w:szCs w:val="24"/>
        </w:rPr>
        <w:t xml:space="preserve"> CPD sessions are delivered by th</w:t>
      </w:r>
      <w:r w:rsidR="00D35062" w:rsidRPr="00F86509">
        <w:rPr>
          <w:rFonts w:ascii="Garamond" w:hAnsi="Garamond"/>
          <w:sz w:val="24"/>
          <w:szCs w:val="24"/>
        </w:rPr>
        <w:t>e SENCO and Associate SENCO. Some topics are delivered as whole s</w:t>
      </w:r>
      <w:r w:rsidR="009B4773" w:rsidRPr="00F86509">
        <w:rPr>
          <w:rFonts w:ascii="Garamond" w:hAnsi="Garamond"/>
          <w:sz w:val="24"/>
          <w:szCs w:val="24"/>
        </w:rPr>
        <w:t xml:space="preserve">chool training. North Tyneside offers staff a comprehensive range of courses available to all staff including support staff. The Academy additionally, uses opportunities through the </w:t>
      </w:r>
      <w:r w:rsidR="00D35062" w:rsidRPr="00F86509">
        <w:rPr>
          <w:rFonts w:ascii="Garamond" w:hAnsi="Garamond"/>
          <w:sz w:val="24"/>
          <w:szCs w:val="24"/>
        </w:rPr>
        <w:t>Diocesan</w:t>
      </w:r>
      <w:r w:rsidR="009B4773" w:rsidRPr="00F86509">
        <w:rPr>
          <w:rFonts w:ascii="Garamond" w:hAnsi="Garamond"/>
          <w:sz w:val="24"/>
          <w:szCs w:val="24"/>
        </w:rPr>
        <w:t xml:space="preserve"> Network.  Subject staff can request additional advice and training sessions</w:t>
      </w:r>
      <w:r w:rsidR="00D35062" w:rsidRPr="00F86509">
        <w:rPr>
          <w:rFonts w:ascii="Garamond" w:hAnsi="Garamond"/>
          <w:sz w:val="24"/>
          <w:szCs w:val="24"/>
        </w:rPr>
        <w:t xml:space="preserve"> throughout the year and these are then organised by the SENCO and Associate SENCO</w:t>
      </w:r>
      <w:r w:rsidR="009B4773" w:rsidRPr="00F86509">
        <w:rPr>
          <w:rFonts w:ascii="Garamond" w:hAnsi="Garamond"/>
          <w:sz w:val="24"/>
          <w:szCs w:val="24"/>
        </w:rPr>
        <w:t xml:space="preserve"> </w:t>
      </w:r>
    </w:p>
    <w:p w:rsidR="002050F8" w:rsidRPr="00A22F06" w:rsidRDefault="00D35062" w:rsidP="00D35062">
      <w:pPr>
        <w:spacing w:after="87"/>
        <w:ind w:left="10"/>
        <w:jc w:val="both"/>
        <w:rPr>
          <w:rFonts w:ascii="Garamond" w:hAnsi="Garamond"/>
          <w:sz w:val="24"/>
          <w:szCs w:val="24"/>
        </w:rPr>
      </w:pPr>
      <w:r w:rsidRPr="00F86509">
        <w:rPr>
          <w:rFonts w:ascii="Garamond" w:hAnsi="Garamond"/>
          <w:sz w:val="24"/>
          <w:szCs w:val="24"/>
        </w:rPr>
        <w:t xml:space="preserve">ITT / NQT staff </w:t>
      </w:r>
      <w:r w:rsidR="009B4773" w:rsidRPr="00F86509">
        <w:rPr>
          <w:rFonts w:ascii="Garamond" w:hAnsi="Garamond"/>
          <w:sz w:val="24"/>
          <w:szCs w:val="24"/>
        </w:rPr>
        <w:t xml:space="preserve">are </w:t>
      </w:r>
      <w:r w:rsidR="002050F8" w:rsidRPr="00F86509">
        <w:rPr>
          <w:rFonts w:ascii="Garamond" w:hAnsi="Garamond"/>
          <w:sz w:val="24"/>
          <w:szCs w:val="24"/>
        </w:rPr>
        <w:t xml:space="preserve"> supported as par</w:t>
      </w:r>
      <w:r w:rsidR="009B4773" w:rsidRPr="00F86509">
        <w:rPr>
          <w:rFonts w:ascii="Garamond" w:hAnsi="Garamond"/>
          <w:sz w:val="24"/>
          <w:szCs w:val="24"/>
        </w:rPr>
        <w:t>t of their training programmes and SEND is recognised  as an important part of their training.</w:t>
      </w:r>
      <w:r w:rsidR="009B4773" w:rsidRPr="00A22F06">
        <w:rPr>
          <w:rFonts w:ascii="Garamond" w:hAnsi="Garamond"/>
          <w:sz w:val="24"/>
          <w:szCs w:val="24"/>
        </w:rPr>
        <w:t xml:space="preserve"> </w:t>
      </w:r>
    </w:p>
    <w:p w:rsidR="002050F8" w:rsidRPr="00A22F06" w:rsidRDefault="002050F8" w:rsidP="002050F8">
      <w:pPr>
        <w:spacing w:after="95" w:line="259" w:lineRule="auto"/>
        <w:ind w:left="0" w:firstLine="0"/>
        <w:rPr>
          <w:rFonts w:ascii="Garamond" w:hAnsi="Garamond"/>
          <w:sz w:val="24"/>
          <w:szCs w:val="24"/>
        </w:rPr>
      </w:pPr>
      <w:r w:rsidRPr="00A22F06">
        <w:rPr>
          <w:rFonts w:ascii="Garamond" w:hAnsi="Garamond"/>
          <w:sz w:val="24"/>
          <w:szCs w:val="24"/>
        </w:rPr>
        <w:t xml:space="preserve"> </w:t>
      </w:r>
    </w:p>
    <w:p w:rsidR="002050F8" w:rsidRPr="00A22F06" w:rsidRDefault="00D35062" w:rsidP="002050F8">
      <w:pPr>
        <w:spacing w:after="125"/>
        <w:ind w:left="10"/>
        <w:rPr>
          <w:rFonts w:ascii="Garamond" w:hAnsi="Garamond"/>
          <w:sz w:val="24"/>
          <w:szCs w:val="24"/>
        </w:rPr>
      </w:pPr>
      <w:r w:rsidRPr="00D35062">
        <w:rPr>
          <w:rFonts w:ascii="Garamond" w:hAnsi="Garamond"/>
          <w:sz w:val="24"/>
          <w:szCs w:val="24"/>
        </w:rPr>
        <w:t>Our</w:t>
      </w:r>
      <w:r w:rsidR="002050F8" w:rsidRPr="00D35062">
        <w:rPr>
          <w:rFonts w:ascii="Garamond" w:hAnsi="Garamond"/>
          <w:sz w:val="24"/>
          <w:szCs w:val="24"/>
        </w:rPr>
        <w:t xml:space="preserve"> Special Educational</w:t>
      </w:r>
      <w:r w:rsidR="001775DF" w:rsidRPr="00D35062">
        <w:rPr>
          <w:rFonts w:ascii="Garamond" w:hAnsi="Garamond"/>
          <w:sz w:val="24"/>
          <w:szCs w:val="24"/>
        </w:rPr>
        <w:t xml:space="preserve"> Needs Coordinator and Associate</w:t>
      </w:r>
      <w:r w:rsidR="002050F8" w:rsidRPr="00A22F06">
        <w:rPr>
          <w:rFonts w:ascii="Garamond" w:hAnsi="Garamond"/>
          <w:sz w:val="24"/>
          <w:szCs w:val="24"/>
        </w:rPr>
        <w:t xml:space="preserve"> SENCO provide advice and guidance to staff. They: </w:t>
      </w:r>
    </w:p>
    <w:p w:rsidR="00D35062" w:rsidRDefault="002050F8" w:rsidP="002050F8">
      <w:pPr>
        <w:numPr>
          <w:ilvl w:val="0"/>
          <w:numId w:val="4"/>
        </w:numPr>
        <w:rPr>
          <w:rFonts w:ascii="Garamond" w:hAnsi="Garamond"/>
          <w:sz w:val="24"/>
          <w:szCs w:val="24"/>
        </w:rPr>
      </w:pPr>
      <w:r w:rsidRPr="00A22F06">
        <w:rPr>
          <w:rFonts w:ascii="Garamond" w:hAnsi="Garamond"/>
          <w:sz w:val="24"/>
          <w:szCs w:val="24"/>
        </w:rPr>
        <w:t>Ensure strategies from transition and external agencies are shared with relevant</w:t>
      </w:r>
    </w:p>
    <w:p w:rsidR="002050F8" w:rsidRPr="00A22F06" w:rsidRDefault="002050F8" w:rsidP="00D35062">
      <w:pPr>
        <w:ind w:left="1427" w:firstLine="13"/>
        <w:rPr>
          <w:rFonts w:ascii="Garamond" w:hAnsi="Garamond"/>
          <w:sz w:val="24"/>
          <w:szCs w:val="24"/>
        </w:rPr>
      </w:pPr>
      <w:r w:rsidRPr="00A22F06">
        <w:rPr>
          <w:rFonts w:ascii="Garamond" w:hAnsi="Garamond"/>
          <w:sz w:val="24"/>
          <w:szCs w:val="24"/>
        </w:rPr>
        <w:t xml:space="preserve">staff. </w:t>
      </w:r>
    </w:p>
    <w:p w:rsidR="002050F8" w:rsidRPr="00A22F06" w:rsidRDefault="002050F8" w:rsidP="002050F8">
      <w:pPr>
        <w:numPr>
          <w:ilvl w:val="0"/>
          <w:numId w:val="4"/>
        </w:numPr>
        <w:rPr>
          <w:rFonts w:ascii="Garamond" w:hAnsi="Garamond"/>
          <w:sz w:val="24"/>
          <w:szCs w:val="24"/>
        </w:rPr>
      </w:pPr>
      <w:r w:rsidRPr="00A22F06">
        <w:rPr>
          <w:rFonts w:ascii="Garamond" w:hAnsi="Garamond"/>
          <w:sz w:val="24"/>
          <w:szCs w:val="24"/>
        </w:rPr>
        <w:t xml:space="preserve">Provide regular training on SEND issues. </w:t>
      </w:r>
    </w:p>
    <w:p w:rsidR="002050F8" w:rsidRPr="00A22F06" w:rsidRDefault="002050F8" w:rsidP="002050F8">
      <w:pPr>
        <w:numPr>
          <w:ilvl w:val="0"/>
          <w:numId w:val="4"/>
        </w:numPr>
        <w:rPr>
          <w:rFonts w:ascii="Garamond" w:hAnsi="Garamond"/>
          <w:sz w:val="24"/>
          <w:szCs w:val="24"/>
        </w:rPr>
      </w:pPr>
      <w:r w:rsidRPr="00A22F06">
        <w:rPr>
          <w:rFonts w:ascii="Garamond" w:hAnsi="Garamond"/>
          <w:sz w:val="24"/>
          <w:szCs w:val="24"/>
        </w:rPr>
        <w:t>Attend LA</w:t>
      </w:r>
      <w:r w:rsidR="00976AA4">
        <w:rPr>
          <w:rFonts w:ascii="Garamond" w:hAnsi="Garamond"/>
          <w:sz w:val="24"/>
          <w:szCs w:val="24"/>
        </w:rPr>
        <w:t>, Diocesan</w:t>
      </w:r>
      <w:r w:rsidRPr="00A22F06">
        <w:rPr>
          <w:rFonts w:ascii="Garamond" w:hAnsi="Garamond"/>
          <w:sz w:val="24"/>
          <w:szCs w:val="24"/>
        </w:rPr>
        <w:t xml:space="preserve"> and National training to ensure that practices are updated. </w:t>
      </w:r>
    </w:p>
    <w:p w:rsidR="002050F8" w:rsidRPr="00A22F06" w:rsidRDefault="002050F8" w:rsidP="002050F8">
      <w:pPr>
        <w:numPr>
          <w:ilvl w:val="0"/>
          <w:numId w:val="4"/>
        </w:numPr>
        <w:rPr>
          <w:rFonts w:ascii="Garamond" w:hAnsi="Garamond"/>
          <w:sz w:val="24"/>
          <w:szCs w:val="24"/>
        </w:rPr>
      </w:pPr>
      <w:r w:rsidRPr="00A22F06">
        <w:rPr>
          <w:rFonts w:ascii="Garamond" w:hAnsi="Garamond"/>
          <w:sz w:val="24"/>
          <w:szCs w:val="24"/>
        </w:rPr>
        <w:t xml:space="preserve">Facilitate training from external and specialist providers for staff. </w:t>
      </w:r>
    </w:p>
    <w:p w:rsidR="00976AA4" w:rsidRDefault="002050F8" w:rsidP="002050F8">
      <w:pPr>
        <w:numPr>
          <w:ilvl w:val="0"/>
          <w:numId w:val="4"/>
        </w:numPr>
        <w:rPr>
          <w:rFonts w:ascii="Garamond" w:hAnsi="Garamond"/>
          <w:sz w:val="24"/>
          <w:szCs w:val="24"/>
        </w:rPr>
      </w:pPr>
      <w:r w:rsidRPr="00A22F06">
        <w:rPr>
          <w:rFonts w:ascii="Garamond" w:hAnsi="Garamond"/>
          <w:sz w:val="24"/>
          <w:szCs w:val="24"/>
        </w:rPr>
        <w:t xml:space="preserve">Maintain and update student records on SIMS </w:t>
      </w:r>
      <w:r w:rsidR="001775DF" w:rsidRPr="00976AA4">
        <w:rPr>
          <w:rFonts w:ascii="Garamond" w:hAnsi="Garamond"/>
          <w:sz w:val="24"/>
          <w:szCs w:val="24"/>
        </w:rPr>
        <w:t>and Provision Mapping</w:t>
      </w:r>
      <w:r w:rsidR="001775DF" w:rsidRPr="00A22F06">
        <w:rPr>
          <w:rFonts w:ascii="Garamond" w:hAnsi="Garamond"/>
          <w:sz w:val="24"/>
          <w:szCs w:val="24"/>
        </w:rPr>
        <w:t xml:space="preserve"> </w:t>
      </w:r>
      <w:r w:rsidRPr="00A22F06">
        <w:rPr>
          <w:rFonts w:ascii="Garamond" w:hAnsi="Garamond"/>
          <w:sz w:val="24"/>
          <w:szCs w:val="24"/>
        </w:rPr>
        <w:t>for staff</w:t>
      </w:r>
    </w:p>
    <w:p w:rsidR="002050F8" w:rsidRPr="00A22F06" w:rsidRDefault="002050F8" w:rsidP="00976AA4">
      <w:pPr>
        <w:ind w:left="707" w:firstLine="13"/>
        <w:rPr>
          <w:rFonts w:ascii="Garamond" w:hAnsi="Garamond"/>
          <w:sz w:val="24"/>
          <w:szCs w:val="24"/>
        </w:rPr>
      </w:pPr>
      <w:r w:rsidRPr="00A22F06">
        <w:rPr>
          <w:rFonts w:ascii="Garamond" w:hAnsi="Garamond"/>
          <w:sz w:val="24"/>
          <w:szCs w:val="24"/>
        </w:rPr>
        <w:t xml:space="preserve"> </w:t>
      </w:r>
      <w:r w:rsidR="00976AA4">
        <w:rPr>
          <w:rFonts w:ascii="Garamond" w:hAnsi="Garamond"/>
          <w:sz w:val="24"/>
          <w:szCs w:val="24"/>
        </w:rPr>
        <w:tab/>
      </w:r>
      <w:r w:rsidRPr="00A22F06">
        <w:rPr>
          <w:rFonts w:ascii="Garamond" w:hAnsi="Garamond"/>
          <w:sz w:val="24"/>
          <w:szCs w:val="24"/>
        </w:rPr>
        <w:t xml:space="preserve">information.  </w:t>
      </w:r>
    </w:p>
    <w:p w:rsidR="00976AA4" w:rsidRDefault="002050F8" w:rsidP="002050F8">
      <w:pPr>
        <w:numPr>
          <w:ilvl w:val="0"/>
          <w:numId w:val="4"/>
        </w:numPr>
        <w:rPr>
          <w:rFonts w:ascii="Garamond" w:hAnsi="Garamond"/>
          <w:sz w:val="24"/>
          <w:szCs w:val="24"/>
        </w:rPr>
      </w:pPr>
      <w:r w:rsidRPr="00A22F06">
        <w:rPr>
          <w:rFonts w:ascii="Garamond" w:hAnsi="Garamond"/>
          <w:sz w:val="24"/>
          <w:szCs w:val="24"/>
        </w:rPr>
        <w:t>Make available ICT based SEND information, strategies and resources, including</w:t>
      </w:r>
    </w:p>
    <w:p w:rsidR="002050F8" w:rsidRPr="00A22F06" w:rsidRDefault="002050F8" w:rsidP="00976AA4">
      <w:pPr>
        <w:ind w:left="1427" w:firstLine="13"/>
        <w:rPr>
          <w:rFonts w:ascii="Garamond" w:hAnsi="Garamond"/>
          <w:sz w:val="24"/>
          <w:szCs w:val="24"/>
        </w:rPr>
      </w:pPr>
      <w:r w:rsidRPr="00A22F06">
        <w:rPr>
          <w:rFonts w:ascii="Garamond" w:hAnsi="Garamond"/>
          <w:sz w:val="24"/>
          <w:szCs w:val="24"/>
        </w:rPr>
        <w:t xml:space="preserve">IDP training and organisation  </w:t>
      </w:r>
    </w:p>
    <w:p w:rsidR="002050F8" w:rsidRPr="00A22F06" w:rsidRDefault="002050F8" w:rsidP="002050F8">
      <w:pPr>
        <w:numPr>
          <w:ilvl w:val="0"/>
          <w:numId w:val="4"/>
        </w:numPr>
        <w:rPr>
          <w:rFonts w:ascii="Garamond" w:hAnsi="Garamond"/>
          <w:sz w:val="24"/>
          <w:szCs w:val="24"/>
        </w:rPr>
      </w:pPr>
      <w:r w:rsidRPr="00A22F06">
        <w:rPr>
          <w:rFonts w:ascii="Garamond" w:hAnsi="Garamond"/>
          <w:sz w:val="24"/>
          <w:szCs w:val="24"/>
        </w:rPr>
        <w:t xml:space="preserve">Facilitate membership of (NASEN) for staff </w:t>
      </w:r>
    </w:p>
    <w:p w:rsidR="001775DF" w:rsidRPr="00976AA4" w:rsidRDefault="001775DF" w:rsidP="002050F8">
      <w:pPr>
        <w:numPr>
          <w:ilvl w:val="0"/>
          <w:numId w:val="4"/>
        </w:numPr>
        <w:rPr>
          <w:rFonts w:ascii="Garamond" w:hAnsi="Garamond"/>
          <w:sz w:val="24"/>
          <w:szCs w:val="24"/>
        </w:rPr>
      </w:pPr>
      <w:r w:rsidRPr="00976AA4">
        <w:rPr>
          <w:rFonts w:ascii="Garamond" w:hAnsi="Garamond"/>
          <w:sz w:val="24"/>
          <w:szCs w:val="24"/>
        </w:rPr>
        <w:t>Liaise with the Senior Leadership team and Governor</w:t>
      </w:r>
      <w:r w:rsidR="00976AA4" w:rsidRPr="00976AA4">
        <w:rPr>
          <w:rFonts w:ascii="Garamond" w:hAnsi="Garamond"/>
          <w:sz w:val="24"/>
          <w:szCs w:val="24"/>
        </w:rPr>
        <w:t>s</w:t>
      </w:r>
      <w:r w:rsidRPr="00976AA4">
        <w:rPr>
          <w:rFonts w:ascii="Garamond" w:hAnsi="Garamond"/>
          <w:sz w:val="24"/>
          <w:szCs w:val="24"/>
        </w:rPr>
        <w:t>.</w:t>
      </w:r>
    </w:p>
    <w:p w:rsidR="002050F8" w:rsidRPr="00A22F06" w:rsidRDefault="00976AA4" w:rsidP="002050F8">
      <w:pPr>
        <w:numPr>
          <w:ilvl w:val="0"/>
          <w:numId w:val="4"/>
        </w:numPr>
        <w:rPr>
          <w:rFonts w:ascii="Garamond" w:hAnsi="Garamond"/>
          <w:sz w:val="24"/>
          <w:szCs w:val="24"/>
        </w:rPr>
      </w:pPr>
      <w:r>
        <w:rPr>
          <w:rFonts w:ascii="Garamond" w:hAnsi="Garamond"/>
          <w:sz w:val="24"/>
          <w:szCs w:val="24"/>
        </w:rPr>
        <w:t>Advise</w:t>
      </w:r>
      <w:r w:rsidR="002050F8" w:rsidRPr="00A22F06">
        <w:rPr>
          <w:rFonts w:ascii="Garamond" w:hAnsi="Garamond"/>
          <w:sz w:val="24"/>
          <w:szCs w:val="24"/>
        </w:rPr>
        <w:t xml:space="preserve"> staff of relevant CPD opportunities.  </w:t>
      </w:r>
    </w:p>
    <w:p w:rsidR="001775DF" w:rsidRPr="00976AA4" w:rsidRDefault="00E445B6" w:rsidP="00976AA4">
      <w:pPr>
        <w:numPr>
          <w:ilvl w:val="0"/>
          <w:numId w:val="4"/>
        </w:numPr>
        <w:rPr>
          <w:rFonts w:ascii="Garamond" w:hAnsi="Garamond"/>
          <w:sz w:val="24"/>
          <w:szCs w:val="24"/>
        </w:rPr>
      </w:pPr>
      <w:r w:rsidRPr="00A22F06">
        <w:rPr>
          <w:rFonts w:ascii="Garamond" w:hAnsi="Garamond"/>
          <w:sz w:val="24"/>
          <w:szCs w:val="24"/>
        </w:rPr>
        <w:t>Hold regular SEN Link meeting</w:t>
      </w:r>
      <w:r w:rsidR="00976AA4">
        <w:rPr>
          <w:rFonts w:ascii="Garamond" w:hAnsi="Garamond"/>
          <w:sz w:val="24"/>
          <w:szCs w:val="24"/>
        </w:rPr>
        <w:t>s</w:t>
      </w:r>
      <w:r w:rsidRPr="00A22F06">
        <w:rPr>
          <w:rFonts w:ascii="Garamond" w:hAnsi="Garamond"/>
          <w:sz w:val="24"/>
          <w:szCs w:val="24"/>
        </w:rPr>
        <w:t xml:space="preserve"> with subject department representatives.</w:t>
      </w:r>
    </w:p>
    <w:p w:rsidR="002050F8" w:rsidRPr="00A22F06" w:rsidRDefault="002050F8" w:rsidP="002050F8">
      <w:pPr>
        <w:numPr>
          <w:ilvl w:val="0"/>
          <w:numId w:val="4"/>
        </w:numPr>
        <w:rPr>
          <w:rFonts w:ascii="Garamond" w:hAnsi="Garamond"/>
          <w:sz w:val="24"/>
          <w:szCs w:val="24"/>
        </w:rPr>
      </w:pPr>
      <w:r w:rsidRPr="00A22F06">
        <w:rPr>
          <w:rFonts w:ascii="Garamond" w:hAnsi="Garamond"/>
          <w:sz w:val="24"/>
          <w:szCs w:val="24"/>
        </w:rPr>
        <w:t xml:space="preserve">Are available for individual advice and guidance for staff  </w:t>
      </w:r>
    </w:p>
    <w:p w:rsidR="002050F8" w:rsidRPr="00A22F06" w:rsidRDefault="002050F8" w:rsidP="002050F8">
      <w:pPr>
        <w:numPr>
          <w:ilvl w:val="0"/>
          <w:numId w:val="4"/>
        </w:numPr>
        <w:rPr>
          <w:rFonts w:ascii="Garamond" w:hAnsi="Garamond"/>
          <w:sz w:val="24"/>
          <w:szCs w:val="24"/>
        </w:rPr>
      </w:pPr>
      <w:r w:rsidRPr="00A22F06">
        <w:rPr>
          <w:rFonts w:ascii="Garamond" w:hAnsi="Garamond"/>
          <w:sz w:val="24"/>
          <w:szCs w:val="24"/>
        </w:rPr>
        <w:t xml:space="preserve">Attend relevant meetings as appropriate, along with members of the SEN team. </w:t>
      </w:r>
    </w:p>
    <w:p w:rsidR="001775DF" w:rsidRPr="00A22F06" w:rsidRDefault="001775DF" w:rsidP="001775DF">
      <w:pPr>
        <w:ind w:left="707" w:firstLine="0"/>
        <w:rPr>
          <w:rFonts w:ascii="Garamond" w:hAnsi="Garamond"/>
          <w:sz w:val="24"/>
          <w:szCs w:val="24"/>
        </w:rPr>
      </w:pPr>
    </w:p>
    <w:p w:rsidR="00F30EF2" w:rsidRPr="00A22F06" w:rsidRDefault="00F30EF2" w:rsidP="00976AA4">
      <w:pPr>
        <w:ind w:left="707" w:firstLine="0"/>
        <w:jc w:val="both"/>
        <w:rPr>
          <w:rFonts w:ascii="Garamond" w:hAnsi="Garamond"/>
          <w:sz w:val="24"/>
          <w:szCs w:val="24"/>
        </w:rPr>
      </w:pPr>
      <w:r w:rsidRPr="00F86509">
        <w:rPr>
          <w:rFonts w:ascii="Garamond" w:hAnsi="Garamond"/>
          <w:sz w:val="24"/>
          <w:szCs w:val="24"/>
        </w:rPr>
        <w:t xml:space="preserve">The SEN Teaching Assistants regularly update their training to ensure that they are able to provide effective support and advice. The SEN team has a range of experience and qualifications </w:t>
      </w:r>
      <w:r w:rsidR="00976AA4" w:rsidRPr="00F86509">
        <w:rPr>
          <w:rFonts w:ascii="Garamond" w:hAnsi="Garamond"/>
          <w:sz w:val="24"/>
          <w:szCs w:val="24"/>
        </w:rPr>
        <w:t xml:space="preserve">in </w:t>
      </w:r>
      <w:r w:rsidRPr="00F86509">
        <w:rPr>
          <w:rFonts w:ascii="Garamond" w:hAnsi="Garamond"/>
          <w:sz w:val="24"/>
          <w:szCs w:val="24"/>
        </w:rPr>
        <w:t>supporting students with special educational needs and / or disabilities and have had experience supporting students with Specific Learning Difficulties, Moderate Learning difficulties, Language and Communication difficulties including, ASD and Asperger Syndrome, including Downs Syndrome (KS3) Mild Cerebral Palsy, Speech communication difficulty including stammering, Tourette’s, mild ABI, Dyslexia, Dyscalculia, ADHD / ADD, Hearing and Visual Impairment plus a number of medical conditions and Social Emotional and Mental health issues. The Academy has a strong Pastoral Team including a Learning Mentor Team and School Counsellor, who support students with SEMH with whom the SEN Team liaise to support student progress and well-being.</w:t>
      </w:r>
      <w:r w:rsidRPr="00A22F06">
        <w:rPr>
          <w:rFonts w:ascii="Garamond" w:hAnsi="Garamond"/>
          <w:sz w:val="24"/>
          <w:szCs w:val="24"/>
        </w:rPr>
        <w:t xml:space="preserve">  </w:t>
      </w:r>
    </w:p>
    <w:p w:rsidR="002050F8" w:rsidRPr="00A22F06" w:rsidRDefault="002050F8" w:rsidP="002050F8">
      <w:pPr>
        <w:spacing w:after="215" w:line="259" w:lineRule="auto"/>
        <w:ind w:left="0" w:firstLine="0"/>
        <w:rPr>
          <w:rFonts w:ascii="Garamond" w:hAnsi="Garamond"/>
          <w:sz w:val="24"/>
          <w:szCs w:val="24"/>
        </w:rPr>
      </w:pPr>
      <w:r w:rsidRPr="00A22F06">
        <w:rPr>
          <w:rFonts w:ascii="Garamond" w:hAnsi="Garamond"/>
          <w:b/>
          <w:sz w:val="24"/>
          <w:szCs w:val="24"/>
        </w:rPr>
        <w:t xml:space="preserve"> </w:t>
      </w:r>
    </w:p>
    <w:p w:rsidR="002050F8" w:rsidRPr="00A22F06" w:rsidRDefault="002050F8" w:rsidP="002050F8">
      <w:pPr>
        <w:keepNext/>
        <w:keepLines/>
        <w:spacing w:after="205" w:line="267" w:lineRule="auto"/>
        <w:ind w:left="-3"/>
        <w:outlineLvl w:val="1"/>
        <w:rPr>
          <w:rFonts w:ascii="Garamond" w:hAnsi="Garamond"/>
          <w:b/>
          <w:sz w:val="24"/>
          <w:szCs w:val="24"/>
        </w:rPr>
      </w:pPr>
      <w:r w:rsidRPr="00A22F06">
        <w:rPr>
          <w:rFonts w:ascii="Garamond" w:hAnsi="Garamond"/>
          <w:b/>
          <w:sz w:val="24"/>
          <w:szCs w:val="24"/>
        </w:rPr>
        <w:lastRenderedPageBreak/>
        <w:t xml:space="preserve">SUPPORTING FAMILIES </w:t>
      </w:r>
    </w:p>
    <w:p w:rsidR="002050F8" w:rsidRPr="00A22F06" w:rsidRDefault="002050F8" w:rsidP="002050F8">
      <w:pPr>
        <w:spacing w:after="96"/>
        <w:ind w:left="10"/>
        <w:rPr>
          <w:rFonts w:ascii="Garamond" w:hAnsi="Garamond"/>
          <w:sz w:val="24"/>
          <w:szCs w:val="24"/>
        </w:rPr>
      </w:pPr>
      <w:r w:rsidRPr="00A22F06">
        <w:rPr>
          <w:rFonts w:ascii="Garamond" w:hAnsi="Garamond"/>
          <w:sz w:val="24"/>
          <w:szCs w:val="24"/>
        </w:rPr>
        <w:t xml:space="preserve">The school works in partnership with families to help them support their children’s learning outside of school. </w:t>
      </w:r>
    </w:p>
    <w:p w:rsidR="002050F8" w:rsidRPr="00976AA4" w:rsidRDefault="002050F8" w:rsidP="00976AA4">
      <w:pPr>
        <w:spacing w:after="102" w:line="259" w:lineRule="auto"/>
        <w:ind w:left="0" w:firstLine="0"/>
        <w:rPr>
          <w:rFonts w:ascii="Garamond" w:hAnsi="Garamond"/>
          <w:sz w:val="24"/>
          <w:szCs w:val="24"/>
        </w:rPr>
      </w:pPr>
      <w:r w:rsidRPr="00A22F06">
        <w:rPr>
          <w:rFonts w:ascii="Garamond" w:hAnsi="Garamond"/>
          <w:sz w:val="24"/>
          <w:szCs w:val="24"/>
        </w:rPr>
        <w:t xml:space="preserve"> </w:t>
      </w:r>
      <w:r w:rsidRPr="00976AA4">
        <w:rPr>
          <w:rFonts w:ascii="Garamond" w:hAnsi="Garamond"/>
          <w:sz w:val="24"/>
          <w:szCs w:val="24"/>
        </w:rPr>
        <w:t xml:space="preserve">Families are also signposted to services / organisations through the </w:t>
      </w:r>
      <w:r w:rsidR="00AD43F8" w:rsidRPr="00976AA4">
        <w:rPr>
          <w:rFonts w:ascii="Garamond" w:hAnsi="Garamond"/>
          <w:sz w:val="24"/>
          <w:szCs w:val="24"/>
        </w:rPr>
        <w:t xml:space="preserve">LA </w:t>
      </w:r>
      <w:r w:rsidRPr="00976AA4">
        <w:rPr>
          <w:rFonts w:ascii="Garamond" w:hAnsi="Garamond"/>
          <w:sz w:val="24"/>
          <w:szCs w:val="24"/>
        </w:rPr>
        <w:t xml:space="preserve">Local Offer. </w:t>
      </w:r>
    </w:p>
    <w:p w:rsidR="002050F8" w:rsidRPr="00976AA4" w:rsidRDefault="00414B2E" w:rsidP="002050F8">
      <w:pPr>
        <w:numPr>
          <w:ilvl w:val="0"/>
          <w:numId w:val="5"/>
        </w:numPr>
        <w:spacing w:after="0" w:line="259" w:lineRule="auto"/>
        <w:rPr>
          <w:rFonts w:ascii="Garamond" w:hAnsi="Garamond"/>
          <w:sz w:val="24"/>
          <w:szCs w:val="24"/>
        </w:rPr>
      </w:pPr>
      <w:r w:rsidRPr="00976AA4">
        <w:rPr>
          <w:rFonts w:ascii="Garamond" w:hAnsi="Garamond"/>
          <w:sz w:val="24"/>
          <w:szCs w:val="24"/>
        </w:rPr>
        <w:t>Front</w:t>
      </w:r>
      <w:r w:rsidR="002050F8" w:rsidRPr="00976AA4">
        <w:rPr>
          <w:rFonts w:ascii="Garamond" w:hAnsi="Garamond"/>
          <w:sz w:val="24"/>
          <w:szCs w:val="24"/>
        </w:rPr>
        <w:t xml:space="preserve"> Door – N</w:t>
      </w:r>
      <w:r w:rsidRPr="00976AA4">
        <w:rPr>
          <w:rFonts w:ascii="Garamond" w:hAnsi="Garamond"/>
          <w:sz w:val="24"/>
          <w:szCs w:val="24"/>
        </w:rPr>
        <w:t>orth Tyneside C</w:t>
      </w:r>
      <w:r w:rsidR="002050F8" w:rsidRPr="00976AA4">
        <w:rPr>
          <w:rFonts w:ascii="Garamond" w:hAnsi="Garamond"/>
          <w:sz w:val="24"/>
          <w:szCs w:val="24"/>
        </w:rPr>
        <w:t xml:space="preserve">ouncil </w:t>
      </w:r>
    </w:p>
    <w:p w:rsidR="000A61E8" w:rsidRDefault="002050F8" w:rsidP="002050F8">
      <w:pPr>
        <w:numPr>
          <w:ilvl w:val="0"/>
          <w:numId w:val="5"/>
        </w:numPr>
        <w:spacing w:after="0" w:line="259" w:lineRule="auto"/>
        <w:rPr>
          <w:rFonts w:ascii="Garamond" w:hAnsi="Garamond"/>
          <w:sz w:val="24"/>
          <w:szCs w:val="24"/>
        </w:rPr>
      </w:pPr>
      <w:r w:rsidRPr="00A22F06">
        <w:rPr>
          <w:rFonts w:ascii="Garamond" w:hAnsi="Garamond"/>
          <w:sz w:val="24"/>
          <w:szCs w:val="24"/>
        </w:rPr>
        <w:t>Special Educational Needs and Disabilities Information Advice and Support</w:t>
      </w:r>
    </w:p>
    <w:p w:rsidR="002050F8" w:rsidRPr="00A22F06" w:rsidRDefault="002050F8" w:rsidP="000A61E8">
      <w:pPr>
        <w:spacing w:after="0" w:line="259" w:lineRule="auto"/>
        <w:ind w:left="1425" w:firstLine="15"/>
        <w:rPr>
          <w:rFonts w:ascii="Garamond" w:hAnsi="Garamond"/>
          <w:sz w:val="24"/>
          <w:szCs w:val="24"/>
        </w:rPr>
      </w:pPr>
      <w:r w:rsidRPr="00A22F06">
        <w:rPr>
          <w:rFonts w:ascii="Garamond" w:hAnsi="Garamond"/>
          <w:sz w:val="24"/>
          <w:szCs w:val="24"/>
        </w:rPr>
        <w:t xml:space="preserve">Service. (SENDIASS) </w:t>
      </w:r>
    </w:p>
    <w:p w:rsidR="002050F8" w:rsidRPr="00A22F06" w:rsidRDefault="002050F8" w:rsidP="002050F8">
      <w:pPr>
        <w:numPr>
          <w:ilvl w:val="0"/>
          <w:numId w:val="5"/>
        </w:numPr>
        <w:spacing w:after="0" w:line="259" w:lineRule="auto"/>
        <w:rPr>
          <w:rFonts w:ascii="Garamond" w:hAnsi="Garamond"/>
          <w:sz w:val="24"/>
          <w:szCs w:val="24"/>
        </w:rPr>
      </w:pPr>
      <w:r w:rsidRPr="00A22F06">
        <w:rPr>
          <w:rFonts w:ascii="Garamond" w:hAnsi="Garamond"/>
          <w:sz w:val="24"/>
          <w:szCs w:val="24"/>
        </w:rPr>
        <w:t xml:space="preserve">Disability Network </w:t>
      </w:r>
    </w:p>
    <w:p w:rsidR="002050F8" w:rsidRPr="000A61E8" w:rsidRDefault="002050F8" w:rsidP="002050F8">
      <w:pPr>
        <w:numPr>
          <w:ilvl w:val="0"/>
          <w:numId w:val="5"/>
        </w:numPr>
        <w:spacing w:after="0" w:line="259" w:lineRule="auto"/>
        <w:rPr>
          <w:rFonts w:ascii="Garamond" w:hAnsi="Garamond"/>
          <w:sz w:val="24"/>
          <w:szCs w:val="24"/>
        </w:rPr>
      </w:pPr>
      <w:r w:rsidRPr="000A61E8">
        <w:rPr>
          <w:rFonts w:ascii="Garamond" w:hAnsi="Garamond"/>
          <w:sz w:val="24"/>
          <w:szCs w:val="24"/>
        </w:rPr>
        <w:t xml:space="preserve">CAMHS </w:t>
      </w:r>
    </w:p>
    <w:p w:rsidR="002050F8" w:rsidRPr="00F86509" w:rsidRDefault="002050F8" w:rsidP="002050F8">
      <w:pPr>
        <w:numPr>
          <w:ilvl w:val="0"/>
          <w:numId w:val="5"/>
        </w:numPr>
        <w:spacing w:after="0" w:line="259" w:lineRule="auto"/>
        <w:rPr>
          <w:rFonts w:ascii="Garamond" w:hAnsi="Garamond"/>
          <w:sz w:val="24"/>
          <w:szCs w:val="24"/>
        </w:rPr>
      </w:pPr>
      <w:r w:rsidRPr="00F86509">
        <w:rPr>
          <w:rFonts w:ascii="Garamond" w:hAnsi="Garamond"/>
          <w:sz w:val="24"/>
          <w:szCs w:val="24"/>
        </w:rPr>
        <w:t xml:space="preserve">CONNEXIONS </w:t>
      </w:r>
    </w:p>
    <w:p w:rsidR="00AD43F8" w:rsidRPr="00F86509" w:rsidRDefault="00AD43F8" w:rsidP="002050F8">
      <w:pPr>
        <w:numPr>
          <w:ilvl w:val="0"/>
          <w:numId w:val="5"/>
        </w:numPr>
        <w:spacing w:after="0" w:line="259" w:lineRule="auto"/>
        <w:rPr>
          <w:rFonts w:ascii="Garamond" w:hAnsi="Garamond"/>
          <w:sz w:val="24"/>
          <w:szCs w:val="24"/>
        </w:rPr>
      </w:pPr>
      <w:r w:rsidRPr="00F86509">
        <w:rPr>
          <w:rFonts w:ascii="Garamond" w:hAnsi="Garamond"/>
          <w:sz w:val="24"/>
          <w:szCs w:val="24"/>
        </w:rPr>
        <w:t>All Together Better – North Tyneside Parent Carer Forum</w:t>
      </w:r>
    </w:p>
    <w:p w:rsidR="002050F8" w:rsidRPr="00A22F06" w:rsidRDefault="002050F8" w:rsidP="002050F8">
      <w:pPr>
        <w:spacing w:after="0" w:line="259" w:lineRule="auto"/>
        <w:ind w:left="0" w:firstLine="0"/>
        <w:rPr>
          <w:rFonts w:ascii="Garamond" w:hAnsi="Garamond"/>
          <w:sz w:val="24"/>
          <w:szCs w:val="24"/>
        </w:rPr>
      </w:pPr>
      <w:r w:rsidRPr="00A22F06">
        <w:rPr>
          <w:rFonts w:ascii="Garamond" w:hAnsi="Garamond"/>
          <w:b/>
          <w:sz w:val="24"/>
          <w:szCs w:val="24"/>
        </w:rPr>
        <w:t xml:space="preserve"> </w:t>
      </w:r>
    </w:p>
    <w:p w:rsidR="002050F8" w:rsidRPr="00A22F06" w:rsidRDefault="002050F8" w:rsidP="002050F8">
      <w:pPr>
        <w:keepNext/>
        <w:keepLines/>
        <w:spacing w:after="205" w:line="267" w:lineRule="auto"/>
        <w:ind w:left="-3"/>
        <w:outlineLvl w:val="1"/>
        <w:rPr>
          <w:rFonts w:ascii="Garamond" w:hAnsi="Garamond"/>
          <w:b/>
          <w:sz w:val="24"/>
          <w:szCs w:val="24"/>
        </w:rPr>
      </w:pPr>
      <w:r w:rsidRPr="00A22F06">
        <w:rPr>
          <w:rFonts w:ascii="Garamond" w:hAnsi="Garamond"/>
          <w:b/>
          <w:sz w:val="24"/>
          <w:szCs w:val="24"/>
        </w:rPr>
        <w:t xml:space="preserve">FURTHER INFORMATION </w:t>
      </w:r>
    </w:p>
    <w:p w:rsidR="002050F8" w:rsidRPr="000A61E8" w:rsidRDefault="00E445B6" w:rsidP="000A61E8">
      <w:pPr>
        <w:spacing w:after="205"/>
        <w:ind w:left="10"/>
        <w:jc w:val="both"/>
        <w:rPr>
          <w:rFonts w:ascii="Garamond" w:hAnsi="Garamond"/>
          <w:sz w:val="24"/>
          <w:szCs w:val="24"/>
        </w:rPr>
      </w:pPr>
      <w:r w:rsidRPr="000A61E8">
        <w:rPr>
          <w:rFonts w:ascii="Garamond" w:hAnsi="Garamond"/>
          <w:sz w:val="24"/>
          <w:szCs w:val="24"/>
        </w:rPr>
        <w:t xml:space="preserve">Other useful </w:t>
      </w:r>
      <w:r w:rsidR="009D4FEE" w:rsidRPr="000A61E8">
        <w:rPr>
          <w:rFonts w:ascii="Garamond" w:hAnsi="Garamond"/>
          <w:sz w:val="24"/>
          <w:szCs w:val="24"/>
        </w:rPr>
        <w:t xml:space="preserve">documents and </w:t>
      </w:r>
      <w:r w:rsidRPr="000A61E8">
        <w:rPr>
          <w:rFonts w:ascii="Garamond" w:hAnsi="Garamond"/>
          <w:sz w:val="24"/>
          <w:szCs w:val="24"/>
        </w:rPr>
        <w:t>policies</w:t>
      </w:r>
      <w:r w:rsidR="002050F8" w:rsidRPr="000A61E8">
        <w:rPr>
          <w:rFonts w:ascii="Garamond" w:hAnsi="Garamond"/>
          <w:sz w:val="24"/>
          <w:szCs w:val="24"/>
        </w:rPr>
        <w:t xml:space="preserve"> such as our </w:t>
      </w:r>
      <w:r w:rsidR="00E20F16" w:rsidRPr="000A61E8">
        <w:rPr>
          <w:rFonts w:ascii="Garamond" w:hAnsi="Garamond"/>
          <w:sz w:val="24"/>
          <w:szCs w:val="24"/>
        </w:rPr>
        <w:t>Admissions ,</w:t>
      </w:r>
      <w:r w:rsidR="009D4FEE" w:rsidRPr="000A61E8">
        <w:rPr>
          <w:rFonts w:ascii="Garamond" w:hAnsi="Garamond"/>
          <w:sz w:val="24"/>
          <w:szCs w:val="24"/>
        </w:rPr>
        <w:t xml:space="preserve"> Bullying , S</w:t>
      </w:r>
      <w:r w:rsidR="000A61E8">
        <w:rPr>
          <w:rFonts w:ascii="Garamond" w:hAnsi="Garamond"/>
          <w:sz w:val="24"/>
          <w:szCs w:val="24"/>
        </w:rPr>
        <w:t>afeguarding Children and Child P</w:t>
      </w:r>
      <w:r w:rsidR="009D4FEE" w:rsidRPr="000A61E8">
        <w:rPr>
          <w:rFonts w:ascii="Garamond" w:hAnsi="Garamond"/>
          <w:sz w:val="24"/>
          <w:szCs w:val="24"/>
        </w:rPr>
        <w:t xml:space="preserve">rotection and </w:t>
      </w:r>
      <w:r w:rsidR="00E20F16" w:rsidRPr="000A61E8">
        <w:rPr>
          <w:rFonts w:ascii="Garamond" w:hAnsi="Garamond"/>
          <w:sz w:val="24"/>
          <w:szCs w:val="24"/>
        </w:rPr>
        <w:t>Single Equality Policies</w:t>
      </w:r>
      <w:r w:rsidR="002050F8" w:rsidRPr="000A61E8">
        <w:rPr>
          <w:rFonts w:ascii="Garamond" w:hAnsi="Garamond"/>
          <w:sz w:val="24"/>
          <w:szCs w:val="24"/>
        </w:rPr>
        <w:t xml:space="preserve"> (including SEND</w:t>
      </w:r>
      <w:r w:rsidR="007755CB" w:rsidRPr="000A61E8">
        <w:rPr>
          <w:rFonts w:ascii="Garamond" w:hAnsi="Garamond"/>
          <w:sz w:val="24"/>
          <w:szCs w:val="24"/>
        </w:rPr>
        <w:t xml:space="preserve"> Accessibility Plan</w:t>
      </w:r>
      <w:r w:rsidRPr="000A61E8">
        <w:rPr>
          <w:rFonts w:ascii="Garamond" w:hAnsi="Garamond"/>
          <w:sz w:val="24"/>
          <w:szCs w:val="24"/>
        </w:rPr>
        <w:t xml:space="preserve">) are </w:t>
      </w:r>
      <w:r w:rsidR="002050F8" w:rsidRPr="000A61E8">
        <w:rPr>
          <w:rFonts w:ascii="Garamond" w:hAnsi="Garamond"/>
          <w:sz w:val="24"/>
          <w:szCs w:val="24"/>
        </w:rPr>
        <w:t xml:space="preserve"> available on the school website.   </w:t>
      </w:r>
    </w:p>
    <w:p w:rsidR="002050F8" w:rsidRPr="000A61E8" w:rsidRDefault="002050F8" w:rsidP="000A61E8">
      <w:pPr>
        <w:spacing w:after="205"/>
        <w:ind w:left="10"/>
        <w:jc w:val="both"/>
        <w:rPr>
          <w:rFonts w:ascii="Garamond" w:hAnsi="Garamond"/>
          <w:sz w:val="24"/>
          <w:szCs w:val="24"/>
        </w:rPr>
      </w:pPr>
      <w:r w:rsidRPr="000A61E8">
        <w:rPr>
          <w:rFonts w:ascii="Garamond" w:hAnsi="Garamond"/>
          <w:sz w:val="24"/>
          <w:szCs w:val="24"/>
        </w:rPr>
        <w:t xml:space="preserve">All school policies are regularly reviewed with a focus on how they affect students with special educational needs or disabilities. </w:t>
      </w:r>
    </w:p>
    <w:p w:rsidR="002050F8" w:rsidRPr="000A61E8" w:rsidRDefault="002050F8" w:rsidP="000A61E8">
      <w:pPr>
        <w:spacing w:after="205"/>
        <w:ind w:left="10"/>
        <w:jc w:val="both"/>
        <w:rPr>
          <w:rFonts w:ascii="Garamond" w:hAnsi="Garamond"/>
          <w:sz w:val="24"/>
          <w:szCs w:val="24"/>
        </w:rPr>
      </w:pPr>
      <w:r w:rsidRPr="000A61E8">
        <w:rPr>
          <w:rFonts w:ascii="Garamond" w:hAnsi="Garamond"/>
          <w:sz w:val="24"/>
          <w:szCs w:val="24"/>
        </w:rPr>
        <w:t xml:space="preserve">The school’s self-evaluation process looks at teaching and learning for students with special educational needs and disabilities.   </w:t>
      </w:r>
    </w:p>
    <w:p w:rsidR="007755CB" w:rsidRPr="00A22F06" w:rsidRDefault="002050F8" w:rsidP="000A61E8">
      <w:pPr>
        <w:ind w:left="10"/>
        <w:jc w:val="both"/>
        <w:rPr>
          <w:rFonts w:ascii="Garamond" w:hAnsi="Garamond"/>
          <w:sz w:val="24"/>
          <w:szCs w:val="24"/>
        </w:rPr>
      </w:pPr>
      <w:r w:rsidRPr="000A61E8">
        <w:rPr>
          <w:rFonts w:ascii="Garamond" w:hAnsi="Garamond"/>
          <w:sz w:val="24"/>
          <w:szCs w:val="24"/>
        </w:rPr>
        <w:t>All school-related activities are evaluated in terms of their benefit to the learning and inclusion of students with special educational needs and disabilities.</w:t>
      </w:r>
      <w:r w:rsidRPr="00A22F06">
        <w:rPr>
          <w:rFonts w:ascii="Garamond" w:hAnsi="Garamond"/>
          <w:sz w:val="24"/>
          <w:szCs w:val="24"/>
        </w:rPr>
        <w:t xml:space="preserve"> </w:t>
      </w:r>
    </w:p>
    <w:p w:rsidR="007755CB" w:rsidRPr="00A22F06" w:rsidRDefault="007755CB" w:rsidP="007755CB">
      <w:pPr>
        <w:ind w:left="10"/>
        <w:rPr>
          <w:rFonts w:ascii="Garamond" w:hAnsi="Garamond"/>
          <w:sz w:val="24"/>
          <w:szCs w:val="24"/>
        </w:rPr>
      </w:pPr>
    </w:p>
    <w:p w:rsidR="007755CB" w:rsidRPr="00A22F06" w:rsidRDefault="007755CB" w:rsidP="007755CB">
      <w:pPr>
        <w:ind w:left="10"/>
        <w:rPr>
          <w:rFonts w:ascii="Garamond" w:hAnsi="Garamond"/>
          <w:sz w:val="24"/>
          <w:szCs w:val="24"/>
        </w:rPr>
      </w:pPr>
      <w:r w:rsidRPr="000A61E8">
        <w:rPr>
          <w:rFonts w:ascii="Garamond" w:hAnsi="Garamond"/>
          <w:sz w:val="24"/>
          <w:szCs w:val="24"/>
        </w:rPr>
        <w:t>The School Govern</w:t>
      </w:r>
      <w:r w:rsidR="00053EDD">
        <w:rPr>
          <w:rFonts w:ascii="Garamond" w:hAnsi="Garamond"/>
          <w:sz w:val="24"/>
          <w:szCs w:val="24"/>
        </w:rPr>
        <w:t>or for SEND is Mr David Campbell</w:t>
      </w:r>
      <w:bookmarkStart w:id="0" w:name="_GoBack"/>
      <w:bookmarkEnd w:id="0"/>
      <w:r w:rsidRPr="00A22F06">
        <w:rPr>
          <w:rFonts w:ascii="Garamond" w:hAnsi="Garamond"/>
          <w:sz w:val="24"/>
          <w:szCs w:val="24"/>
        </w:rPr>
        <w:t xml:space="preserve"> </w:t>
      </w:r>
    </w:p>
    <w:p w:rsidR="000A61E8" w:rsidRDefault="000A61E8" w:rsidP="000A61E8">
      <w:pPr>
        <w:ind w:left="0" w:firstLine="0"/>
        <w:rPr>
          <w:rFonts w:ascii="Garamond" w:hAnsi="Garamond"/>
          <w:sz w:val="24"/>
          <w:szCs w:val="24"/>
        </w:rPr>
      </w:pPr>
    </w:p>
    <w:p w:rsidR="002050F8" w:rsidRPr="00A22F06" w:rsidRDefault="002050F8" w:rsidP="000A61E8">
      <w:pPr>
        <w:ind w:left="0" w:firstLine="0"/>
        <w:jc w:val="both"/>
        <w:rPr>
          <w:rFonts w:ascii="Garamond" w:hAnsi="Garamond"/>
          <w:sz w:val="24"/>
          <w:szCs w:val="24"/>
        </w:rPr>
      </w:pPr>
      <w:r w:rsidRPr="000A61E8">
        <w:rPr>
          <w:rFonts w:ascii="Garamond" w:hAnsi="Garamond"/>
          <w:sz w:val="24"/>
          <w:szCs w:val="24"/>
        </w:rPr>
        <w:t>If you would like further information about what we offer here at St Thomas More RC Academy</w:t>
      </w:r>
      <w:r w:rsidRPr="000A61E8">
        <w:rPr>
          <w:rFonts w:ascii="Garamond" w:hAnsi="Garamond"/>
          <w:b/>
          <w:sz w:val="24"/>
          <w:szCs w:val="24"/>
        </w:rPr>
        <w:t>,</w:t>
      </w:r>
      <w:r w:rsidRPr="000A61E8">
        <w:rPr>
          <w:rFonts w:ascii="Garamond" w:hAnsi="Garamond"/>
          <w:sz w:val="24"/>
          <w:szCs w:val="24"/>
        </w:rPr>
        <w:t xml:space="preserve"> then please contact Mrs H. Denham (Special Educational Needs Coordinator) on: 0191 2588340</w:t>
      </w:r>
      <w:r w:rsidRPr="00A22F06">
        <w:rPr>
          <w:rFonts w:ascii="Garamond" w:hAnsi="Garamond"/>
          <w:sz w:val="24"/>
          <w:szCs w:val="24"/>
        </w:rPr>
        <w:t xml:space="preserve"> </w:t>
      </w:r>
    </w:p>
    <w:p w:rsidR="00AD43F8" w:rsidRPr="00A22F06" w:rsidRDefault="00AD43F8" w:rsidP="002050F8">
      <w:pPr>
        <w:ind w:left="10"/>
        <w:rPr>
          <w:rFonts w:ascii="Garamond" w:hAnsi="Garamond"/>
          <w:sz w:val="24"/>
          <w:szCs w:val="24"/>
        </w:rPr>
      </w:pPr>
    </w:p>
    <w:p w:rsidR="00AD43F8" w:rsidRPr="00A22F06" w:rsidRDefault="00AD43F8" w:rsidP="002050F8">
      <w:pPr>
        <w:ind w:left="10"/>
        <w:rPr>
          <w:rFonts w:ascii="Garamond" w:hAnsi="Garamond"/>
          <w:sz w:val="24"/>
          <w:szCs w:val="24"/>
        </w:rPr>
      </w:pPr>
    </w:p>
    <w:p w:rsidR="00AD43F8" w:rsidRPr="00A22F06" w:rsidRDefault="00AD43F8" w:rsidP="002050F8">
      <w:pPr>
        <w:ind w:left="10"/>
        <w:rPr>
          <w:rFonts w:ascii="Garamond" w:hAnsi="Garamond"/>
          <w:sz w:val="24"/>
          <w:szCs w:val="24"/>
        </w:rPr>
      </w:pPr>
    </w:p>
    <w:p w:rsidR="00AD43F8" w:rsidRPr="00A22F06" w:rsidRDefault="00AD43F8" w:rsidP="002050F8">
      <w:pPr>
        <w:ind w:left="10"/>
        <w:rPr>
          <w:rFonts w:ascii="Garamond" w:hAnsi="Garamond"/>
          <w:sz w:val="24"/>
          <w:szCs w:val="24"/>
        </w:rPr>
      </w:pPr>
    </w:p>
    <w:p w:rsidR="00AD43F8" w:rsidRPr="00A22F06" w:rsidRDefault="00AD43F8" w:rsidP="002050F8">
      <w:pPr>
        <w:ind w:left="10"/>
        <w:rPr>
          <w:rFonts w:ascii="Garamond" w:hAnsi="Garamond"/>
          <w:sz w:val="24"/>
          <w:szCs w:val="24"/>
        </w:rPr>
      </w:pPr>
    </w:p>
    <w:p w:rsidR="00AD43F8" w:rsidRPr="00A22F06" w:rsidRDefault="00AD43F8" w:rsidP="002050F8">
      <w:pPr>
        <w:ind w:left="10"/>
        <w:rPr>
          <w:rFonts w:ascii="Garamond" w:hAnsi="Garamond"/>
          <w:sz w:val="24"/>
          <w:szCs w:val="24"/>
        </w:rPr>
      </w:pPr>
    </w:p>
    <w:p w:rsidR="00AD43F8" w:rsidRPr="00A22F06" w:rsidRDefault="00AD43F8" w:rsidP="002050F8">
      <w:pPr>
        <w:ind w:left="10"/>
        <w:rPr>
          <w:rFonts w:ascii="Garamond" w:hAnsi="Garamond"/>
          <w:sz w:val="24"/>
          <w:szCs w:val="24"/>
        </w:rPr>
      </w:pPr>
    </w:p>
    <w:p w:rsidR="00AD43F8" w:rsidRPr="00A22F06" w:rsidRDefault="00AD43F8" w:rsidP="002050F8">
      <w:pPr>
        <w:ind w:left="10"/>
        <w:rPr>
          <w:rFonts w:ascii="Garamond" w:hAnsi="Garamond"/>
          <w:sz w:val="24"/>
          <w:szCs w:val="24"/>
        </w:rPr>
      </w:pPr>
    </w:p>
    <w:p w:rsidR="00AD43F8" w:rsidRPr="00A22F06" w:rsidRDefault="00AD43F8" w:rsidP="002050F8">
      <w:pPr>
        <w:ind w:left="10"/>
        <w:rPr>
          <w:rFonts w:ascii="Garamond" w:hAnsi="Garamond"/>
          <w:sz w:val="24"/>
          <w:szCs w:val="24"/>
        </w:rPr>
      </w:pPr>
    </w:p>
    <w:p w:rsidR="00AD43F8" w:rsidRPr="00A22F06" w:rsidRDefault="00AD43F8" w:rsidP="002050F8">
      <w:pPr>
        <w:ind w:left="10"/>
        <w:rPr>
          <w:rFonts w:ascii="Garamond" w:hAnsi="Garamond"/>
          <w:sz w:val="24"/>
          <w:szCs w:val="24"/>
        </w:rPr>
      </w:pPr>
    </w:p>
    <w:p w:rsidR="00AD43F8" w:rsidRPr="00A22F06" w:rsidRDefault="00AD43F8" w:rsidP="002050F8">
      <w:pPr>
        <w:ind w:left="10"/>
        <w:rPr>
          <w:rFonts w:ascii="Garamond" w:hAnsi="Garamond"/>
          <w:sz w:val="24"/>
          <w:szCs w:val="24"/>
        </w:rPr>
      </w:pPr>
    </w:p>
    <w:p w:rsidR="00AD43F8" w:rsidRDefault="00AD43F8" w:rsidP="000A61E8">
      <w:pPr>
        <w:ind w:left="0" w:firstLine="0"/>
        <w:rPr>
          <w:rFonts w:ascii="Garamond" w:hAnsi="Garamond"/>
          <w:sz w:val="24"/>
          <w:szCs w:val="24"/>
        </w:rPr>
      </w:pPr>
    </w:p>
    <w:p w:rsidR="000A61E8" w:rsidRPr="00A22F06" w:rsidRDefault="000A61E8" w:rsidP="000A61E8">
      <w:pPr>
        <w:ind w:left="0" w:firstLine="0"/>
        <w:rPr>
          <w:rFonts w:ascii="Garamond" w:hAnsi="Garamond"/>
          <w:sz w:val="24"/>
          <w:szCs w:val="24"/>
        </w:rPr>
      </w:pPr>
    </w:p>
    <w:tbl>
      <w:tblPr>
        <w:tblStyle w:val="TableGrid"/>
        <w:tblW w:w="10457" w:type="dxa"/>
        <w:jc w:val="center"/>
        <w:tblInd w:w="0" w:type="dxa"/>
        <w:tblCellMar>
          <w:top w:w="22" w:type="dxa"/>
          <w:left w:w="108" w:type="dxa"/>
          <w:right w:w="104" w:type="dxa"/>
        </w:tblCellMar>
        <w:tblLook w:val="04A0" w:firstRow="1" w:lastRow="0" w:firstColumn="1" w:lastColumn="0" w:noHBand="0" w:noVBand="1"/>
      </w:tblPr>
      <w:tblGrid>
        <w:gridCol w:w="3079"/>
        <w:gridCol w:w="7378"/>
      </w:tblGrid>
      <w:tr w:rsidR="00AD43F8" w:rsidRPr="00A22F06" w:rsidTr="000A61E8">
        <w:trPr>
          <w:trHeight w:val="571"/>
          <w:jc w:val="center"/>
        </w:trPr>
        <w:tc>
          <w:tcPr>
            <w:tcW w:w="10457" w:type="dxa"/>
            <w:gridSpan w:val="2"/>
            <w:tcBorders>
              <w:top w:val="single" w:sz="4" w:space="0" w:color="000000"/>
              <w:left w:val="single" w:sz="4" w:space="0" w:color="000000"/>
              <w:bottom w:val="single" w:sz="4" w:space="0" w:color="000000"/>
              <w:right w:val="single" w:sz="4" w:space="0" w:color="000000"/>
            </w:tcBorders>
          </w:tcPr>
          <w:p w:rsidR="00AD43F8" w:rsidRPr="00A22F06" w:rsidRDefault="00AD43F8" w:rsidP="00793E06">
            <w:pPr>
              <w:spacing w:after="0" w:line="259" w:lineRule="auto"/>
              <w:ind w:left="0" w:right="3" w:firstLine="0"/>
              <w:jc w:val="center"/>
              <w:rPr>
                <w:rFonts w:ascii="Garamond" w:hAnsi="Garamond"/>
                <w:sz w:val="24"/>
                <w:szCs w:val="24"/>
              </w:rPr>
            </w:pPr>
            <w:r w:rsidRPr="00A22F06">
              <w:rPr>
                <w:rFonts w:ascii="Garamond" w:hAnsi="Garamond"/>
                <w:b/>
                <w:sz w:val="24"/>
                <w:szCs w:val="24"/>
              </w:rPr>
              <w:lastRenderedPageBreak/>
              <w:t xml:space="preserve">School entitlement offer to pupils with special educational needs or disabilities </w:t>
            </w:r>
          </w:p>
        </w:tc>
      </w:tr>
      <w:tr w:rsidR="00AD43F8" w:rsidRPr="00A22F06" w:rsidTr="000A61E8">
        <w:trPr>
          <w:trHeight w:val="574"/>
          <w:jc w:val="center"/>
        </w:trPr>
        <w:tc>
          <w:tcPr>
            <w:tcW w:w="3079" w:type="dxa"/>
            <w:tcBorders>
              <w:top w:val="single" w:sz="4" w:space="0" w:color="000000"/>
              <w:left w:val="single" w:sz="4" w:space="0" w:color="000000"/>
              <w:bottom w:val="single" w:sz="4" w:space="0" w:color="000000"/>
              <w:right w:val="single" w:sz="4" w:space="0" w:color="000000"/>
            </w:tcBorders>
          </w:tcPr>
          <w:p w:rsidR="00AD43F8" w:rsidRPr="00A22F06" w:rsidRDefault="00AD43F8" w:rsidP="00793E06">
            <w:pPr>
              <w:spacing w:after="0" w:line="259" w:lineRule="auto"/>
              <w:ind w:left="55" w:firstLine="0"/>
              <w:jc w:val="center"/>
              <w:rPr>
                <w:rFonts w:ascii="Garamond" w:hAnsi="Garamond"/>
                <w:sz w:val="24"/>
                <w:szCs w:val="24"/>
              </w:rPr>
            </w:pPr>
            <w:r w:rsidRPr="00A22F06">
              <w:rPr>
                <w:rFonts w:ascii="Garamond" w:hAnsi="Garamond"/>
                <w:b/>
                <w:sz w:val="24"/>
                <w:szCs w:val="24"/>
              </w:rPr>
              <w:t xml:space="preserve"> </w:t>
            </w:r>
          </w:p>
        </w:tc>
        <w:tc>
          <w:tcPr>
            <w:tcW w:w="7378" w:type="dxa"/>
            <w:tcBorders>
              <w:top w:val="single" w:sz="4" w:space="0" w:color="000000"/>
              <w:left w:val="single" w:sz="4" w:space="0" w:color="000000"/>
              <w:bottom w:val="single" w:sz="4" w:space="0" w:color="000000"/>
              <w:right w:val="single" w:sz="4" w:space="0" w:color="000000"/>
            </w:tcBorders>
          </w:tcPr>
          <w:p w:rsidR="00AD43F8" w:rsidRPr="00A22F06" w:rsidRDefault="00AD43F8" w:rsidP="00793E06">
            <w:pPr>
              <w:spacing w:after="0" w:line="259" w:lineRule="auto"/>
              <w:ind w:left="0" w:right="6" w:firstLine="0"/>
              <w:jc w:val="center"/>
              <w:rPr>
                <w:rFonts w:ascii="Garamond" w:hAnsi="Garamond"/>
                <w:sz w:val="24"/>
                <w:szCs w:val="24"/>
              </w:rPr>
            </w:pPr>
            <w:r w:rsidRPr="00A22F06">
              <w:rPr>
                <w:rFonts w:ascii="Garamond" w:hAnsi="Garamond"/>
                <w:b/>
                <w:sz w:val="24"/>
                <w:szCs w:val="24"/>
              </w:rPr>
              <w:t xml:space="preserve">Support Available Within School </w:t>
            </w:r>
          </w:p>
        </w:tc>
      </w:tr>
      <w:tr w:rsidR="00AD43F8" w:rsidRPr="00A22F06" w:rsidTr="000A61E8">
        <w:trPr>
          <w:trHeight w:val="7236"/>
          <w:jc w:val="center"/>
        </w:trPr>
        <w:tc>
          <w:tcPr>
            <w:tcW w:w="3079" w:type="dxa"/>
            <w:tcBorders>
              <w:top w:val="single" w:sz="4" w:space="0" w:color="000000"/>
              <w:left w:val="single" w:sz="4" w:space="0" w:color="000000"/>
              <w:bottom w:val="single" w:sz="4" w:space="0" w:color="000000"/>
              <w:right w:val="single" w:sz="4" w:space="0" w:color="000000"/>
            </w:tcBorders>
          </w:tcPr>
          <w:p w:rsidR="00AD43F8" w:rsidRPr="00A22F06" w:rsidRDefault="00AD43F8" w:rsidP="00793E06">
            <w:pPr>
              <w:spacing w:after="213" w:line="259" w:lineRule="auto"/>
              <w:ind w:left="0" w:firstLine="0"/>
              <w:rPr>
                <w:rFonts w:ascii="Garamond" w:hAnsi="Garamond"/>
                <w:sz w:val="24"/>
                <w:szCs w:val="24"/>
              </w:rPr>
            </w:pPr>
            <w:r w:rsidRPr="00A22F06">
              <w:rPr>
                <w:rFonts w:ascii="Garamond" w:hAnsi="Garamond"/>
                <w:b/>
                <w:sz w:val="24"/>
                <w:szCs w:val="24"/>
              </w:rPr>
              <w:t xml:space="preserve"> </w:t>
            </w:r>
          </w:p>
          <w:p w:rsidR="00AD43F8" w:rsidRPr="00A22F06" w:rsidRDefault="00AD43F8" w:rsidP="00793E06">
            <w:pPr>
              <w:spacing w:after="197" w:line="274" w:lineRule="auto"/>
              <w:ind w:left="0" w:firstLine="0"/>
              <w:rPr>
                <w:rFonts w:ascii="Garamond" w:hAnsi="Garamond"/>
                <w:sz w:val="24"/>
                <w:szCs w:val="24"/>
              </w:rPr>
            </w:pPr>
            <w:r w:rsidRPr="00A22F06">
              <w:rPr>
                <w:rFonts w:ascii="Garamond" w:hAnsi="Garamond"/>
                <w:b/>
                <w:sz w:val="24"/>
                <w:szCs w:val="24"/>
              </w:rPr>
              <w:t xml:space="preserve">Communication and Interaction Needs: </w:t>
            </w:r>
          </w:p>
          <w:p w:rsidR="00AD43F8" w:rsidRPr="00A22F06" w:rsidRDefault="00AD43F8" w:rsidP="00793E06">
            <w:pPr>
              <w:spacing w:after="215" w:line="259" w:lineRule="auto"/>
              <w:ind w:left="0" w:firstLine="0"/>
              <w:rPr>
                <w:rFonts w:ascii="Garamond" w:hAnsi="Garamond"/>
                <w:sz w:val="24"/>
                <w:szCs w:val="24"/>
              </w:rPr>
            </w:pPr>
            <w:r w:rsidRPr="00A22F06">
              <w:rPr>
                <w:rFonts w:ascii="Garamond" w:hAnsi="Garamond"/>
                <w:sz w:val="24"/>
                <w:szCs w:val="24"/>
              </w:rPr>
              <w:t xml:space="preserve"> </w:t>
            </w:r>
          </w:p>
          <w:p w:rsidR="00AD43F8" w:rsidRPr="00A22F06" w:rsidRDefault="00AD43F8" w:rsidP="00793E06">
            <w:pPr>
              <w:spacing w:after="247" w:line="259" w:lineRule="auto"/>
              <w:ind w:left="0" w:firstLine="0"/>
              <w:rPr>
                <w:rFonts w:ascii="Garamond" w:hAnsi="Garamond"/>
                <w:sz w:val="24"/>
                <w:szCs w:val="24"/>
              </w:rPr>
            </w:pPr>
            <w:r w:rsidRPr="00A22F06">
              <w:rPr>
                <w:rFonts w:ascii="Garamond" w:hAnsi="Garamond"/>
                <w:sz w:val="24"/>
                <w:szCs w:val="24"/>
              </w:rPr>
              <w:t xml:space="preserve">e.g.  </w:t>
            </w:r>
          </w:p>
          <w:p w:rsidR="00AD43F8" w:rsidRPr="00A22F06" w:rsidRDefault="00AD43F8" w:rsidP="00AD43F8">
            <w:pPr>
              <w:numPr>
                <w:ilvl w:val="0"/>
                <w:numId w:val="6"/>
              </w:numPr>
              <w:spacing w:after="28" w:line="242" w:lineRule="auto"/>
              <w:ind w:hanging="360"/>
              <w:rPr>
                <w:rFonts w:ascii="Garamond" w:hAnsi="Garamond"/>
                <w:sz w:val="24"/>
                <w:szCs w:val="24"/>
              </w:rPr>
            </w:pPr>
            <w:r w:rsidRPr="00A22F06">
              <w:rPr>
                <w:rFonts w:ascii="Garamond" w:hAnsi="Garamond"/>
                <w:sz w:val="24"/>
                <w:szCs w:val="24"/>
              </w:rPr>
              <w:t xml:space="preserve">Autistic Spectrum Disorders </w:t>
            </w:r>
          </w:p>
          <w:p w:rsidR="00AD43F8" w:rsidRPr="00A22F06" w:rsidRDefault="00AD43F8" w:rsidP="00AD43F8">
            <w:pPr>
              <w:numPr>
                <w:ilvl w:val="0"/>
                <w:numId w:val="6"/>
              </w:numPr>
              <w:spacing w:after="33" w:line="240" w:lineRule="auto"/>
              <w:ind w:hanging="360"/>
              <w:rPr>
                <w:rFonts w:ascii="Garamond" w:hAnsi="Garamond"/>
                <w:sz w:val="24"/>
                <w:szCs w:val="24"/>
              </w:rPr>
            </w:pPr>
            <w:r w:rsidRPr="00A22F06">
              <w:rPr>
                <w:rFonts w:ascii="Garamond" w:hAnsi="Garamond"/>
                <w:sz w:val="24"/>
                <w:szCs w:val="24"/>
              </w:rPr>
              <w:t xml:space="preserve">Speech, Language and Communication Needs </w:t>
            </w:r>
          </w:p>
          <w:p w:rsidR="00AD43F8" w:rsidRPr="00A22F06" w:rsidRDefault="00AD43F8" w:rsidP="00AD43F8">
            <w:pPr>
              <w:numPr>
                <w:ilvl w:val="0"/>
                <w:numId w:val="6"/>
              </w:numPr>
              <w:spacing w:after="0" w:line="259" w:lineRule="auto"/>
              <w:ind w:hanging="360"/>
              <w:rPr>
                <w:rFonts w:ascii="Garamond" w:hAnsi="Garamond"/>
                <w:sz w:val="24"/>
                <w:szCs w:val="24"/>
              </w:rPr>
            </w:pPr>
            <w:r w:rsidRPr="00A22F06">
              <w:rPr>
                <w:rFonts w:ascii="Garamond" w:hAnsi="Garamond"/>
                <w:sz w:val="24"/>
                <w:szCs w:val="24"/>
              </w:rPr>
              <w:t xml:space="preserve">Social communication </w:t>
            </w:r>
          </w:p>
          <w:p w:rsidR="00AD43F8" w:rsidRPr="00A22F06" w:rsidRDefault="00AD43F8" w:rsidP="00793E06">
            <w:pPr>
              <w:spacing w:after="0" w:line="259" w:lineRule="auto"/>
              <w:ind w:left="360" w:firstLine="0"/>
              <w:rPr>
                <w:rFonts w:ascii="Garamond" w:hAnsi="Garamond"/>
                <w:sz w:val="24"/>
                <w:szCs w:val="24"/>
              </w:rPr>
            </w:pPr>
            <w:r w:rsidRPr="00A22F06">
              <w:rPr>
                <w:rFonts w:ascii="Garamond" w:hAnsi="Garamond"/>
                <w:sz w:val="24"/>
                <w:szCs w:val="24"/>
              </w:rPr>
              <w:t xml:space="preserve">difficulties </w:t>
            </w:r>
          </w:p>
          <w:p w:rsidR="00AD43F8" w:rsidRPr="00A22F06" w:rsidRDefault="00AD43F8" w:rsidP="00793E06">
            <w:pPr>
              <w:spacing w:after="0" w:line="259" w:lineRule="auto"/>
              <w:ind w:left="0" w:firstLine="0"/>
              <w:rPr>
                <w:rFonts w:ascii="Garamond" w:hAnsi="Garamond"/>
                <w:sz w:val="24"/>
                <w:szCs w:val="24"/>
              </w:rPr>
            </w:pPr>
            <w:r w:rsidRPr="00A22F06">
              <w:rPr>
                <w:rFonts w:ascii="Garamond" w:hAnsi="Garamond"/>
                <w:sz w:val="24"/>
                <w:szCs w:val="24"/>
              </w:rPr>
              <w:t xml:space="preserve"> </w:t>
            </w:r>
          </w:p>
        </w:tc>
        <w:tc>
          <w:tcPr>
            <w:tcW w:w="7378" w:type="dxa"/>
            <w:tcBorders>
              <w:top w:val="single" w:sz="4" w:space="0" w:color="000000"/>
              <w:left w:val="single" w:sz="4" w:space="0" w:color="000000"/>
              <w:bottom w:val="single" w:sz="4" w:space="0" w:color="000000"/>
              <w:right w:val="single" w:sz="4" w:space="0" w:color="000000"/>
            </w:tcBorders>
          </w:tcPr>
          <w:p w:rsidR="006C0416" w:rsidRPr="000A61E8" w:rsidRDefault="006C0416" w:rsidP="00AD43F8">
            <w:pPr>
              <w:numPr>
                <w:ilvl w:val="0"/>
                <w:numId w:val="7"/>
              </w:numPr>
              <w:spacing w:after="103" w:line="259" w:lineRule="auto"/>
              <w:ind w:hanging="358"/>
              <w:rPr>
                <w:rFonts w:ascii="Garamond" w:hAnsi="Garamond"/>
                <w:sz w:val="24"/>
                <w:szCs w:val="24"/>
              </w:rPr>
            </w:pPr>
            <w:r w:rsidRPr="000A61E8">
              <w:rPr>
                <w:rFonts w:ascii="Garamond" w:hAnsi="Garamond"/>
                <w:sz w:val="24"/>
                <w:szCs w:val="24"/>
              </w:rPr>
              <w:t>Individual strategies as given by supporting outside agency</w:t>
            </w:r>
          </w:p>
          <w:p w:rsidR="00AD43F8" w:rsidRPr="00A22F06" w:rsidRDefault="00AD43F8" w:rsidP="00AD43F8">
            <w:pPr>
              <w:numPr>
                <w:ilvl w:val="0"/>
                <w:numId w:val="7"/>
              </w:numPr>
              <w:spacing w:after="103" w:line="259" w:lineRule="auto"/>
              <w:ind w:hanging="358"/>
              <w:rPr>
                <w:rFonts w:ascii="Garamond" w:hAnsi="Garamond"/>
                <w:sz w:val="24"/>
                <w:szCs w:val="24"/>
              </w:rPr>
            </w:pPr>
            <w:r w:rsidRPr="00A22F06">
              <w:rPr>
                <w:rFonts w:ascii="Garamond" w:hAnsi="Garamond"/>
                <w:sz w:val="24"/>
                <w:szCs w:val="24"/>
              </w:rPr>
              <w:t xml:space="preserve">Visual timetables </w:t>
            </w:r>
          </w:p>
          <w:p w:rsidR="00AD43F8" w:rsidRPr="00A22F06" w:rsidRDefault="00AD43F8" w:rsidP="00AD43F8">
            <w:pPr>
              <w:numPr>
                <w:ilvl w:val="0"/>
                <w:numId w:val="7"/>
              </w:numPr>
              <w:spacing w:after="106" w:line="259" w:lineRule="auto"/>
              <w:ind w:hanging="358"/>
              <w:rPr>
                <w:rFonts w:ascii="Garamond" w:hAnsi="Garamond"/>
                <w:sz w:val="24"/>
                <w:szCs w:val="24"/>
              </w:rPr>
            </w:pPr>
            <w:r w:rsidRPr="00A22F06">
              <w:rPr>
                <w:rFonts w:ascii="Garamond" w:hAnsi="Garamond"/>
                <w:sz w:val="24"/>
                <w:szCs w:val="24"/>
              </w:rPr>
              <w:t xml:space="preserve">Areas of low distraction </w:t>
            </w:r>
          </w:p>
          <w:p w:rsidR="00AD43F8" w:rsidRPr="00A22F06" w:rsidRDefault="00AD43F8" w:rsidP="00AD43F8">
            <w:pPr>
              <w:numPr>
                <w:ilvl w:val="0"/>
                <w:numId w:val="7"/>
              </w:numPr>
              <w:spacing w:after="103" w:line="259" w:lineRule="auto"/>
              <w:ind w:hanging="358"/>
              <w:rPr>
                <w:rFonts w:ascii="Garamond" w:hAnsi="Garamond"/>
                <w:sz w:val="24"/>
                <w:szCs w:val="24"/>
              </w:rPr>
            </w:pPr>
            <w:r w:rsidRPr="00A22F06">
              <w:rPr>
                <w:rFonts w:ascii="Garamond" w:hAnsi="Garamond"/>
                <w:sz w:val="24"/>
                <w:szCs w:val="24"/>
              </w:rPr>
              <w:t xml:space="preserve">Support / supervision at unstructured times of the day. </w:t>
            </w:r>
          </w:p>
          <w:p w:rsidR="00AD43F8" w:rsidRPr="00A22F06" w:rsidRDefault="00AD43F8" w:rsidP="00AD43F8">
            <w:pPr>
              <w:numPr>
                <w:ilvl w:val="0"/>
                <w:numId w:val="7"/>
              </w:numPr>
              <w:spacing w:after="33" w:line="358" w:lineRule="auto"/>
              <w:ind w:hanging="358"/>
              <w:rPr>
                <w:rFonts w:ascii="Garamond" w:hAnsi="Garamond"/>
                <w:sz w:val="24"/>
                <w:szCs w:val="24"/>
              </w:rPr>
            </w:pPr>
            <w:r w:rsidRPr="00A22F06">
              <w:rPr>
                <w:rFonts w:ascii="Garamond" w:hAnsi="Garamond"/>
                <w:sz w:val="24"/>
                <w:szCs w:val="24"/>
              </w:rPr>
              <w:t>Social skills programmes / support including strategies to enhance sel</w:t>
            </w:r>
            <w:r w:rsidRPr="000A61E8">
              <w:rPr>
                <w:rFonts w:ascii="Garamond" w:hAnsi="Garamond"/>
                <w:sz w:val="24"/>
                <w:szCs w:val="24"/>
              </w:rPr>
              <w:t>f</w:t>
            </w:r>
            <w:r w:rsidR="006C0416" w:rsidRPr="000A61E8">
              <w:rPr>
                <w:rFonts w:ascii="Garamond" w:hAnsi="Garamond"/>
                <w:sz w:val="24"/>
                <w:szCs w:val="24"/>
              </w:rPr>
              <w:t>-</w:t>
            </w:r>
            <w:r w:rsidR="006C0416" w:rsidRPr="00A22F06">
              <w:rPr>
                <w:rFonts w:ascii="Garamond" w:hAnsi="Garamond"/>
                <w:sz w:val="24"/>
                <w:szCs w:val="24"/>
              </w:rPr>
              <w:t xml:space="preserve"> </w:t>
            </w:r>
            <w:r w:rsidRPr="00A22F06">
              <w:rPr>
                <w:rFonts w:ascii="Garamond" w:hAnsi="Garamond"/>
                <w:sz w:val="24"/>
                <w:szCs w:val="24"/>
              </w:rPr>
              <w:t xml:space="preserve">esteem. </w:t>
            </w:r>
          </w:p>
          <w:p w:rsidR="00AD43F8" w:rsidRPr="00A22F06" w:rsidRDefault="00AD43F8" w:rsidP="00AD43F8">
            <w:pPr>
              <w:numPr>
                <w:ilvl w:val="0"/>
                <w:numId w:val="7"/>
              </w:numPr>
              <w:spacing w:after="103" w:line="259" w:lineRule="auto"/>
              <w:ind w:hanging="358"/>
              <w:rPr>
                <w:rFonts w:ascii="Garamond" w:hAnsi="Garamond"/>
                <w:sz w:val="24"/>
                <w:szCs w:val="24"/>
              </w:rPr>
            </w:pPr>
            <w:r w:rsidRPr="00A22F06">
              <w:rPr>
                <w:rFonts w:ascii="Garamond" w:hAnsi="Garamond"/>
                <w:sz w:val="24"/>
                <w:szCs w:val="24"/>
              </w:rPr>
              <w:t xml:space="preserve">Small group work to improve skills.   </w:t>
            </w:r>
          </w:p>
          <w:p w:rsidR="00AD43F8" w:rsidRPr="00A22F06" w:rsidRDefault="00AD43F8" w:rsidP="00AD43F8">
            <w:pPr>
              <w:numPr>
                <w:ilvl w:val="0"/>
                <w:numId w:val="7"/>
              </w:numPr>
              <w:spacing w:after="106" w:line="259" w:lineRule="auto"/>
              <w:ind w:hanging="358"/>
              <w:rPr>
                <w:rFonts w:ascii="Garamond" w:hAnsi="Garamond"/>
                <w:sz w:val="24"/>
                <w:szCs w:val="24"/>
              </w:rPr>
            </w:pPr>
            <w:r w:rsidRPr="00A22F06">
              <w:rPr>
                <w:rFonts w:ascii="Garamond" w:hAnsi="Garamond"/>
                <w:sz w:val="24"/>
                <w:szCs w:val="24"/>
              </w:rPr>
              <w:t xml:space="preserve">ICT is used to support learning where appropriate.   </w:t>
            </w:r>
          </w:p>
          <w:p w:rsidR="00AD43F8" w:rsidRPr="00A22F06" w:rsidRDefault="00AD43F8" w:rsidP="00AD43F8">
            <w:pPr>
              <w:numPr>
                <w:ilvl w:val="0"/>
                <w:numId w:val="7"/>
              </w:numPr>
              <w:spacing w:after="103" w:line="259" w:lineRule="auto"/>
              <w:ind w:hanging="358"/>
              <w:rPr>
                <w:rFonts w:ascii="Garamond" w:hAnsi="Garamond"/>
                <w:sz w:val="24"/>
                <w:szCs w:val="24"/>
              </w:rPr>
            </w:pPr>
            <w:r w:rsidRPr="00A22F06">
              <w:rPr>
                <w:rFonts w:ascii="Garamond" w:hAnsi="Garamond"/>
                <w:sz w:val="24"/>
                <w:szCs w:val="24"/>
              </w:rPr>
              <w:t xml:space="preserve">Strategies / programmes to support speech and language development. </w:t>
            </w:r>
          </w:p>
          <w:p w:rsidR="00AD43F8" w:rsidRPr="00A22F06" w:rsidRDefault="00AD43F8" w:rsidP="00AD43F8">
            <w:pPr>
              <w:numPr>
                <w:ilvl w:val="0"/>
                <w:numId w:val="7"/>
              </w:numPr>
              <w:spacing w:after="106" w:line="259" w:lineRule="auto"/>
              <w:ind w:hanging="358"/>
              <w:rPr>
                <w:rFonts w:ascii="Garamond" w:hAnsi="Garamond"/>
                <w:sz w:val="24"/>
                <w:szCs w:val="24"/>
              </w:rPr>
            </w:pPr>
            <w:r w:rsidRPr="00A22F06">
              <w:rPr>
                <w:rFonts w:ascii="Garamond" w:hAnsi="Garamond"/>
                <w:sz w:val="24"/>
                <w:szCs w:val="24"/>
              </w:rPr>
              <w:t xml:space="preserve">Strategies to reduce anxiety / promote emotional wellbeing. </w:t>
            </w:r>
          </w:p>
          <w:p w:rsidR="00AD43F8" w:rsidRPr="00A22F06" w:rsidRDefault="00AD43F8" w:rsidP="00AD43F8">
            <w:pPr>
              <w:numPr>
                <w:ilvl w:val="0"/>
                <w:numId w:val="7"/>
              </w:numPr>
              <w:spacing w:after="33" w:line="358" w:lineRule="auto"/>
              <w:ind w:hanging="358"/>
              <w:rPr>
                <w:rFonts w:ascii="Garamond" w:hAnsi="Garamond"/>
                <w:sz w:val="24"/>
                <w:szCs w:val="24"/>
              </w:rPr>
            </w:pPr>
            <w:r w:rsidRPr="00A22F06">
              <w:rPr>
                <w:rFonts w:ascii="Garamond" w:hAnsi="Garamond"/>
                <w:sz w:val="24"/>
                <w:szCs w:val="24"/>
              </w:rPr>
              <w:t xml:space="preserve">Where appropriate we will use support and advice from other partners to meet the needs of students.   </w:t>
            </w:r>
          </w:p>
          <w:p w:rsidR="00AD43F8" w:rsidRPr="00A22F06" w:rsidRDefault="00AD43F8" w:rsidP="00AD43F8">
            <w:pPr>
              <w:numPr>
                <w:ilvl w:val="0"/>
                <w:numId w:val="7"/>
              </w:numPr>
              <w:spacing w:after="103" w:line="259" w:lineRule="auto"/>
              <w:ind w:hanging="358"/>
              <w:rPr>
                <w:rFonts w:ascii="Garamond" w:hAnsi="Garamond"/>
                <w:sz w:val="24"/>
                <w:szCs w:val="24"/>
              </w:rPr>
            </w:pPr>
            <w:r w:rsidRPr="00A22F06">
              <w:rPr>
                <w:rFonts w:ascii="Garamond" w:hAnsi="Garamond"/>
                <w:sz w:val="24"/>
                <w:szCs w:val="24"/>
              </w:rPr>
              <w:t xml:space="preserve">Planning, assessment and review. </w:t>
            </w:r>
          </w:p>
          <w:p w:rsidR="00AD43F8" w:rsidRPr="00A22F06" w:rsidRDefault="00AD43F8" w:rsidP="00AD43F8">
            <w:pPr>
              <w:numPr>
                <w:ilvl w:val="0"/>
                <w:numId w:val="7"/>
              </w:numPr>
              <w:spacing w:after="33" w:line="358" w:lineRule="auto"/>
              <w:ind w:hanging="358"/>
              <w:rPr>
                <w:rFonts w:ascii="Garamond" w:hAnsi="Garamond"/>
                <w:sz w:val="24"/>
                <w:szCs w:val="24"/>
              </w:rPr>
            </w:pPr>
            <w:r w:rsidRPr="00A22F06">
              <w:rPr>
                <w:rFonts w:ascii="Garamond" w:hAnsi="Garamond"/>
                <w:sz w:val="24"/>
                <w:szCs w:val="24"/>
              </w:rPr>
              <w:t xml:space="preserve">Work with students, parents, carers and staff to develop and review plans based on the need of the student.   </w:t>
            </w:r>
          </w:p>
          <w:p w:rsidR="00AD43F8" w:rsidRPr="00A22F06" w:rsidRDefault="00AD43F8" w:rsidP="00AD43F8">
            <w:pPr>
              <w:numPr>
                <w:ilvl w:val="0"/>
                <w:numId w:val="7"/>
              </w:numPr>
              <w:spacing w:after="33" w:line="358" w:lineRule="auto"/>
              <w:ind w:hanging="358"/>
              <w:rPr>
                <w:rFonts w:ascii="Garamond" w:hAnsi="Garamond"/>
                <w:sz w:val="24"/>
                <w:szCs w:val="24"/>
              </w:rPr>
            </w:pPr>
            <w:r w:rsidRPr="00A22F06">
              <w:rPr>
                <w:rFonts w:ascii="Garamond" w:hAnsi="Garamond"/>
                <w:sz w:val="24"/>
                <w:szCs w:val="24"/>
              </w:rPr>
              <w:t xml:space="preserve">Teaching resources are routinely evaluated to ensure they are accessible to all students. </w:t>
            </w:r>
          </w:p>
          <w:p w:rsidR="00AD43F8" w:rsidRPr="00A22F06" w:rsidRDefault="00AD43F8" w:rsidP="00AD43F8">
            <w:pPr>
              <w:numPr>
                <w:ilvl w:val="0"/>
                <w:numId w:val="7"/>
              </w:numPr>
              <w:spacing w:after="69" w:line="259" w:lineRule="auto"/>
              <w:ind w:hanging="358"/>
              <w:rPr>
                <w:rFonts w:ascii="Garamond" w:hAnsi="Garamond"/>
                <w:sz w:val="24"/>
                <w:szCs w:val="24"/>
              </w:rPr>
            </w:pPr>
            <w:r w:rsidRPr="00A22F06">
              <w:rPr>
                <w:rFonts w:ascii="Garamond" w:hAnsi="Garamond"/>
                <w:sz w:val="24"/>
                <w:szCs w:val="24"/>
              </w:rPr>
              <w:t xml:space="preserve">Differentiated curriculum and resources. </w:t>
            </w:r>
          </w:p>
        </w:tc>
      </w:tr>
      <w:tr w:rsidR="00AD43F8" w:rsidRPr="00A22F06" w:rsidTr="000A61E8">
        <w:trPr>
          <w:trHeight w:val="6300"/>
          <w:jc w:val="center"/>
        </w:trPr>
        <w:tc>
          <w:tcPr>
            <w:tcW w:w="3079" w:type="dxa"/>
            <w:tcBorders>
              <w:top w:val="single" w:sz="4" w:space="0" w:color="000000"/>
              <w:left w:val="single" w:sz="4" w:space="0" w:color="000000"/>
              <w:bottom w:val="single" w:sz="4" w:space="0" w:color="000000"/>
              <w:right w:val="single" w:sz="4" w:space="0" w:color="000000"/>
            </w:tcBorders>
          </w:tcPr>
          <w:p w:rsidR="00AD43F8" w:rsidRPr="000A61E8" w:rsidRDefault="00AD43F8" w:rsidP="00793E06">
            <w:pPr>
              <w:spacing w:after="213" w:line="259" w:lineRule="auto"/>
              <w:ind w:left="0" w:firstLine="0"/>
              <w:rPr>
                <w:rFonts w:ascii="Garamond" w:hAnsi="Garamond"/>
                <w:sz w:val="24"/>
                <w:szCs w:val="24"/>
              </w:rPr>
            </w:pPr>
            <w:r w:rsidRPr="000A61E8">
              <w:rPr>
                <w:rFonts w:ascii="Garamond" w:hAnsi="Garamond"/>
                <w:b/>
                <w:sz w:val="24"/>
                <w:szCs w:val="24"/>
              </w:rPr>
              <w:lastRenderedPageBreak/>
              <w:t xml:space="preserve"> </w:t>
            </w:r>
          </w:p>
          <w:p w:rsidR="00AD43F8" w:rsidRPr="000A61E8" w:rsidRDefault="00AD43F8" w:rsidP="00793E06">
            <w:pPr>
              <w:spacing w:after="197" w:line="274" w:lineRule="auto"/>
              <w:ind w:left="0" w:firstLine="0"/>
              <w:rPr>
                <w:rFonts w:ascii="Garamond" w:hAnsi="Garamond"/>
                <w:sz w:val="24"/>
                <w:szCs w:val="24"/>
              </w:rPr>
            </w:pPr>
            <w:r w:rsidRPr="000A61E8">
              <w:rPr>
                <w:rFonts w:ascii="Garamond" w:hAnsi="Garamond"/>
                <w:b/>
                <w:sz w:val="24"/>
                <w:szCs w:val="24"/>
              </w:rPr>
              <w:t xml:space="preserve">Cognition and Learning Needs: </w:t>
            </w:r>
          </w:p>
          <w:p w:rsidR="00AD43F8" w:rsidRPr="000A61E8" w:rsidRDefault="00AD43F8" w:rsidP="00793E06">
            <w:pPr>
              <w:spacing w:after="215" w:line="259" w:lineRule="auto"/>
              <w:ind w:left="0" w:firstLine="0"/>
              <w:rPr>
                <w:rFonts w:ascii="Garamond" w:hAnsi="Garamond"/>
                <w:sz w:val="24"/>
                <w:szCs w:val="24"/>
              </w:rPr>
            </w:pPr>
            <w:r w:rsidRPr="000A61E8">
              <w:rPr>
                <w:rFonts w:ascii="Garamond" w:hAnsi="Garamond"/>
                <w:sz w:val="24"/>
                <w:szCs w:val="24"/>
              </w:rPr>
              <w:t xml:space="preserve"> </w:t>
            </w:r>
          </w:p>
          <w:p w:rsidR="00AD43F8" w:rsidRPr="000A61E8" w:rsidRDefault="00AD43F8" w:rsidP="00793E06">
            <w:pPr>
              <w:spacing w:after="247" w:line="259" w:lineRule="auto"/>
              <w:ind w:left="0" w:firstLine="0"/>
              <w:rPr>
                <w:rFonts w:ascii="Garamond" w:hAnsi="Garamond"/>
                <w:sz w:val="24"/>
                <w:szCs w:val="24"/>
              </w:rPr>
            </w:pPr>
            <w:r w:rsidRPr="000A61E8">
              <w:rPr>
                <w:rFonts w:ascii="Garamond" w:hAnsi="Garamond"/>
                <w:sz w:val="24"/>
                <w:szCs w:val="24"/>
              </w:rPr>
              <w:t xml:space="preserve">e.g. </w:t>
            </w:r>
          </w:p>
          <w:p w:rsidR="00B2474B" w:rsidRPr="00B2474B" w:rsidRDefault="00E91B94" w:rsidP="00B2474B">
            <w:pPr>
              <w:pStyle w:val="ListParagraph"/>
              <w:tabs>
                <w:tab w:val="center" w:pos="51"/>
                <w:tab w:val="center" w:pos="1205"/>
              </w:tabs>
              <w:spacing w:after="0" w:line="259" w:lineRule="auto"/>
              <w:ind w:left="10" w:firstLine="0"/>
              <w:rPr>
                <w:rFonts w:ascii="Garamond" w:eastAsia="Arial" w:hAnsi="Garamond" w:cs="Arial"/>
                <w:sz w:val="24"/>
                <w:szCs w:val="24"/>
              </w:rPr>
            </w:pPr>
            <w:r w:rsidRPr="00B2474B">
              <w:rPr>
                <w:rFonts w:ascii="Garamond" w:eastAsia="Arial" w:hAnsi="Garamond" w:cs="Arial"/>
                <w:sz w:val="24"/>
                <w:szCs w:val="24"/>
              </w:rPr>
              <w:t>Specific Learning Needs</w:t>
            </w:r>
          </w:p>
          <w:p w:rsidR="00B2474B" w:rsidRDefault="00B2474B" w:rsidP="00B2474B">
            <w:pPr>
              <w:pStyle w:val="ListParagraph"/>
              <w:tabs>
                <w:tab w:val="center" w:pos="51"/>
                <w:tab w:val="center" w:pos="1205"/>
              </w:tabs>
              <w:spacing w:after="0" w:line="259" w:lineRule="auto"/>
              <w:ind w:left="10" w:firstLine="0"/>
              <w:rPr>
                <w:rFonts w:ascii="Garamond" w:hAnsi="Garamond"/>
                <w:sz w:val="24"/>
                <w:szCs w:val="24"/>
              </w:rPr>
            </w:pPr>
          </w:p>
          <w:p w:rsidR="00AD43F8" w:rsidRPr="00B2474B" w:rsidRDefault="00AD43F8" w:rsidP="00B2474B">
            <w:pPr>
              <w:pStyle w:val="ListParagraph"/>
              <w:tabs>
                <w:tab w:val="center" w:pos="51"/>
                <w:tab w:val="center" w:pos="1205"/>
              </w:tabs>
              <w:spacing w:after="0" w:line="259" w:lineRule="auto"/>
              <w:ind w:left="10" w:firstLine="0"/>
              <w:rPr>
                <w:rFonts w:ascii="Garamond" w:eastAsia="Arial" w:hAnsi="Garamond" w:cs="Arial"/>
                <w:sz w:val="24"/>
                <w:szCs w:val="24"/>
              </w:rPr>
            </w:pPr>
            <w:r w:rsidRPr="00B2474B">
              <w:rPr>
                <w:rFonts w:ascii="Garamond" w:hAnsi="Garamond"/>
                <w:sz w:val="24"/>
                <w:szCs w:val="24"/>
              </w:rPr>
              <w:t xml:space="preserve">Moderate Learning </w:t>
            </w:r>
          </w:p>
          <w:p w:rsidR="00AD43F8" w:rsidRPr="00B2474B" w:rsidRDefault="00AD43F8" w:rsidP="00B2474B">
            <w:pPr>
              <w:spacing w:after="0" w:line="259" w:lineRule="auto"/>
              <w:rPr>
                <w:rFonts w:ascii="Garamond" w:hAnsi="Garamond"/>
                <w:sz w:val="24"/>
                <w:szCs w:val="24"/>
              </w:rPr>
            </w:pPr>
            <w:r w:rsidRPr="00B2474B">
              <w:rPr>
                <w:rFonts w:ascii="Garamond" w:hAnsi="Garamond"/>
                <w:sz w:val="24"/>
                <w:szCs w:val="24"/>
              </w:rPr>
              <w:t xml:space="preserve">Difficulties </w:t>
            </w:r>
          </w:p>
        </w:tc>
        <w:tc>
          <w:tcPr>
            <w:tcW w:w="7378" w:type="dxa"/>
            <w:tcBorders>
              <w:top w:val="single" w:sz="4" w:space="0" w:color="000000"/>
              <w:left w:val="single" w:sz="4" w:space="0" w:color="000000"/>
              <w:bottom w:val="single" w:sz="4" w:space="0" w:color="000000"/>
              <w:right w:val="single" w:sz="4" w:space="0" w:color="000000"/>
            </w:tcBorders>
          </w:tcPr>
          <w:p w:rsidR="006C0416" w:rsidRPr="000A61E8" w:rsidRDefault="006C0416" w:rsidP="006C0416">
            <w:pPr>
              <w:numPr>
                <w:ilvl w:val="0"/>
                <w:numId w:val="8"/>
              </w:numPr>
              <w:spacing w:after="103" w:line="259" w:lineRule="auto"/>
              <w:ind w:hanging="358"/>
              <w:rPr>
                <w:rFonts w:ascii="Garamond" w:hAnsi="Garamond"/>
                <w:sz w:val="24"/>
                <w:szCs w:val="24"/>
              </w:rPr>
            </w:pPr>
            <w:r w:rsidRPr="000A61E8">
              <w:rPr>
                <w:rFonts w:ascii="Garamond" w:hAnsi="Garamond"/>
                <w:sz w:val="24"/>
                <w:szCs w:val="24"/>
              </w:rPr>
              <w:t>Individual strategies as given by supporting outside agency</w:t>
            </w:r>
          </w:p>
          <w:p w:rsidR="00AD43F8" w:rsidRPr="000A61E8" w:rsidRDefault="00AD43F8" w:rsidP="006C0416">
            <w:pPr>
              <w:numPr>
                <w:ilvl w:val="0"/>
                <w:numId w:val="8"/>
              </w:numPr>
              <w:spacing w:after="104" w:line="259" w:lineRule="auto"/>
              <w:ind w:hanging="358"/>
              <w:rPr>
                <w:rFonts w:ascii="Garamond" w:hAnsi="Garamond"/>
                <w:sz w:val="24"/>
                <w:szCs w:val="24"/>
              </w:rPr>
            </w:pPr>
            <w:r w:rsidRPr="000A61E8">
              <w:rPr>
                <w:rFonts w:ascii="Garamond" w:hAnsi="Garamond"/>
                <w:sz w:val="24"/>
                <w:szCs w:val="24"/>
              </w:rPr>
              <w:t xml:space="preserve">Strategies to promote/develop literacy and numeracy. </w:t>
            </w:r>
          </w:p>
          <w:p w:rsidR="00AD43F8" w:rsidRPr="000A61E8" w:rsidRDefault="00AD43F8" w:rsidP="006C0416">
            <w:pPr>
              <w:numPr>
                <w:ilvl w:val="0"/>
                <w:numId w:val="8"/>
              </w:numPr>
              <w:spacing w:after="28" w:line="360" w:lineRule="auto"/>
              <w:ind w:hanging="358"/>
              <w:rPr>
                <w:rFonts w:ascii="Garamond" w:hAnsi="Garamond"/>
                <w:sz w:val="24"/>
                <w:szCs w:val="24"/>
              </w:rPr>
            </w:pPr>
            <w:r w:rsidRPr="000A61E8">
              <w:rPr>
                <w:rFonts w:ascii="Garamond" w:hAnsi="Garamond"/>
                <w:sz w:val="24"/>
                <w:szCs w:val="24"/>
              </w:rPr>
              <w:t xml:space="preserve">Provision to support access to the curriculum and to develop independent learning. </w:t>
            </w:r>
          </w:p>
          <w:p w:rsidR="00AD43F8" w:rsidRPr="000A61E8" w:rsidRDefault="00AD43F8" w:rsidP="006C0416">
            <w:pPr>
              <w:numPr>
                <w:ilvl w:val="0"/>
                <w:numId w:val="8"/>
              </w:numPr>
              <w:spacing w:after="28" w:line="360" w:lineRule="auto"/>
              <w:ind w:hanging="358"/>
              <w:rPr>
                <w:rFonts w:ascii="Garamond" w:hAnsi="Garamond"/>
                <w:sz w:val="24"/>
                <w:szCs w:val="24"/>
              </w:rPr>
            </w:pPr>
            <w:r w:rsidRPr="000A61E8">
              <w:rPr>
                <w:rFonts w:ascii="Garamond" w:hAnsi="Garamond"/>
                <w:sz w:val="24"/>
                <w:szCs w:val="24"/>
              </w:rPr>
              <w:t xml:space="preserve">Small group targeted intervention programmes are delivered to students to improve skills in a variety of areas, i.e. reading skills groups etc. </w:t>
            </w:r>
          </w:p>
          <w:p w:rsidR="00AD43F8" w:rsidRPr="000A61E8" w:rsidRDefault="00AD43F8" w:rsidP="006C0416">
            <w:pPr>
              <w:numPr>
                <w:ilvl w:val="0"/>
                <w:numId w:val="8"/>
              </w:numPr>
              <w:spacing w:after="106" w:line="259" w:lineRule="auto"/>
              <w:ind w:hanging="358"/>
              <w:rPr>
                <w:rFonts w:ascii="Garamond" w:hAnsi="Garamond"/>
                <w:sz w:val="24"/>
                <w:szCs w:val="24"/>
              </w:rPr>
            </w:pPr>
            <w:r w:rsidRPr="000A61E8">
              <w:rPr>
                <w:rFonts w:ascii="Garamond" w:hAnsi="Garamond"/>
                <w:sz w:val="24"/>
                <w:szCs w:val="24"/>
              </w:rPr>
              <w:t>ICT is used to red</w:t>
            </w:r>
            <w:r w:rsidR="00B2474B">
              <w:rPr>
                <w:rFonts w:ascii="Garamond" w:hAnsi="Garamond"/>
                <w:sz w:val="24"/>
                <w:szCs w:val="24"/>
              </w:rPr>
              <w:t xml:space="preserve">uce barriers to learning where </w:t>
            </w:r>
            <w:r w:rsidR="006C0416" w:rsidRPr="000A61E8">
              <w:rPr>
                <w:rFonts w:ascii="Garamond" w:hAnsi="Garamond"/>
                <w:sz w:val="24"/>
                <w:szCs w:val="24"/>
              </w:rPr>
              <w:t>appropriate.</w:t>
            </w:r>
          </w:p>
          <w:p w:rsidR="006C0416" w:rsidRPr="000A61E8" w:rsidRDefault="003B4A1E" w:rsidP="006C0416">
            <w:pPr>
              <w:numPr>
                <w:ilvl w:val="0"/>
                <w:numId w:val="8"/>
              </w:numPr>
              <w:spacing w:after="106" w:line="259" w:lineRule="auto"/>
              <w:ind w:hanging="358"/>
              <w:rPr>
                <w:rFonts w:ascii="Garamond" w:hAnsi="Garamond"/>
                <w:sz w:val="24"/>
                <w:szCs w:val="24"/>
              </w:rPr>
            </w:pPr>
            <w:r w:rsidRPr="000A61E8">
              <w:rPr>
                <w:rFonts w:ascii="Garamond" w:hAnsi="Garamond"/>
                <w:sz w:val="24"/>
                <w:szCs w:val="24"/>
              </w:rPr>
              <w:t xml:space="preserve">Additional Literacy </w:t>
            </w:r>
            <w:r w:rsidR="003A33D9" w:rsidRPr="000A61E8">
              <w:rPr>
                <w:rFonts w:ascii="Garamond" w:hAnsi="Garamond"/>
                <w:sz w:val="24"/>
                <w:szCs w:val="24"/>
              </w:rPr>
              <w:t>Lesson</w:t>
            </w:r>
            <w:r w:rsidR="006C0416" w:rsidRPr="000A61E8">
              <w:rPr>
                <w:rFonts w:ascii="Garamond" w:hAnsi="Garamond"/>
                <w:sz w:val="24"/>
                <w:szCs w:val="24"/>
              </w:rPr>
              <w:t xml:space="preserve"> Year 7 – 9 </w:t>
            </w:r>
            <w:r w:rsidR="003A33D9" w:rsidRPr="000A61E8">
              <w:rPr>
                <w:rFonts w:ascii="Garamond" w:hAnsi="Garamond"/>
                <w:sz w:val="24"/>
                <w:szCs w:val="24"/>
              </w:rPr>
              <w:t xml:space="preserve">for identified students, </w:t>
            </w:r>
            <w:r w:rsidR="006C0416" w:rsidRPr="000A61E8">
              <w:rPr>
                <w:rFonts w:ascii="Garamond" w:hAnsi="Garamond"/>
                <w:sz w:val="24"/>
                <w:szCs w:val="24"/>
              </w:rPr>
              <w:t xml:space="preserve">using </w:t>
            </w:r>
            <w:r w:rsidR="003A33D9" w:rsidRPr="000A61E8">
              <w:rPr>
                <w:rFonts w:ascii="Garamond" w:hAnsi="Garamond"/>
                <w:sz w:val="24"/>
                <w:szCs w:val="24"/>
              </w:rPr>
              <w:t xml:space="preserve">a </w:t>
            </w:r>
            <w:r w:rsidR="006C0416" w:rsidRPr="000A61E8">
              <w:rPr>
                <w:rFonts w:ascii="Garamond" w:hAnsi="Garamond"/>
                <w:sz w:val="24"/>
                <w:szCs w:val="24"/>
              </w:rPr>
              <w:t xml:space="preserve">phonics approach based on Fresh Start from Read Write Inc. </w:t>
            </w:r>
          </w:p>
          <w:p w:rsidR="006C0416" w:rsidRPr="000A61E8" w:rsidRDefault="006C0416" w:rsidP="006C0416">
            <w:pPr>
              <w:numPr>
                <w:ilvl w:val="0"/>
                <w:numId w:val="8"/>
              </w:numPr>
              <w:spacing w:after="106" w:line="259" w:lineRule="auto"/>
              <w:ind w:hanging="358"/>
              <w:rPr>
                <w:rFonts w:ascii="Garamond" w:hAnsi="Garamond"/>
                <w:sz w:val="24"/>
                <w:szCs w:val="24"/>
              </w:rPr>
            </w:pPr>
            <w:r w:rsidRPr="000A61E8">
              <w:rPr>
                <w:rFonts w:ascii="Garamond" w:hAnsi="Garamond"/>
                <w:sz w:val="24"/>
                <w:szCs w:val="24"/>
              </w:rPr>
              <w:t>Accelerated Reader for all Year 7 and selected English Groups in Years 8-11</w:t>
            </w:r>
          </w:p>
          <w:p w:rsidR="00AD43F8" w:rsidRPr="000A61E8" w:rsidRDefault="00AD43F8" w:rsidP="006C0416">
            <w:pPr>
              <w:numPr>
                <w:ilvl w:val="0"/>
                <w:numId w:val="8"/>
              </w:numPr>
              <w:spacing w:after="30" w:line="358" w:lineRule="auto"/>
              <w:ind w:hanging="358"/>
              <w:rPr>
                <w:rFonts w:ascii="Garamond" w:hAnsi="Garamond"/>
                <w:sz w:val="24"/>
                <w:szCs w:val="24"/>
              </w:rPr>
            </w:pPr>
            <w:r w:rsidRPr="000A61E8">
              <w:rPr>
                <w:rFonts w:ascii="Garamond" w:hAnsi="Garamond"/>
                <w:sz w:val="24"/>
                <w:szCs w:val="24"/>
              </w:rPr>
              <w:t xml:space="preserve">Support and advice is sought from outside agencies to ensure any barriers to success are fully identified and responded to. </w:t>
            </w:r>
          </w:p>
          <w:p w:rsidR="00AD43F8" w:rsidRPr="000A61E8" w:rsidRDefault="00AD43F8" w:rsidP="006C0416">
            <w:pPr>
              <w:numPr>
                <w:ilvl w:val="0"/>
                <w:numId w:val="8"/>
              </w:numPr>
              <w:spacing w:after="106" w:line="259" w:lineRule="auto"/>
              <w:ind w:hanging="358"/>
              <w:rPr>
                <w:rFonts w:ascii="Garamond" w:hAnsi="Garamond"/>
                <w:sz w:val="24"/>
                <w:szCs w:val="24"/>
              </w:rPr>
            </w:pPr>
            <w:r w:rsidRPr="000A61E8">
              <w:rPr>
                <w:rFonts w:ascii="Garamond" w:hAnsi="Garamond"/>
                <w:sz w:val="24"/>
                <w:szCs w:val="24"/>
              </w:rPr>
              <w:t xml:space="preserve">Planning, assessment and review. </w:t>
            </w:r>
          </w:p>
          <w:p w:rsidR="00AD43F8" w:rsidRPr="000A61E8" w:rsidRDefault="00AD43F8" w:rsidP="006C0416">
            <w:pPr>
              <w:numPr>
                <w:ilvl w:val="0"/>
                <w:numId w:val="8"/>
              </w:numPr>
              <w:spacing w:after="33" w:line="358" w:lineRule="auto"/>
              <w:ind w:hanging="358"/>
              <w:rPr>
                <w:rFonts w:ascii="Garamond" w:hAnsi="Garamond"/>
                <w:sz w:val="24"/>
                <w:szCs w:val="24"/>
              </w:rPr>
            </w:pPr>
            <w:r w:rsidRPr="000A61E8">
              <w:rPr>
                <w:rFonts w:ascii="Garamond" w:hAnsi="Garamond"/>
                <w:sz w:val="24"/>
                <w:szCs w:val="24"/>
              </w:rPr>
              <w:t xml:space="preserve">Access to teaching and learning for students with special educational needs </w:t>
            </w:r>
            <w:r w:rsidR="003B4A1E" w:rsidRPr="000A61E8">
              <w:rPr>
                <w:rFonts w:ascii="Garamond" w:hAnsi="Garamond"/>
                <w:sz w:val="24"/>
                <w:szCs w:val="24"/>
              </w:rPr>
              <w:t xml:space="preserve">is monitored through the </w:t>
            </w:r>
            <w:r w:rsidR="006C0416" w:rsidRPr="000A61E8">
              <w:rPr>
                <w:rFonts w:ascii="Garamond" w:hAnsi="Garamond"/>
                <w:sz w:val="24"/>
                <w:szCs w:val="24"/>
              </w:rPr>
              <w:t xml:space="preserve">academy </w:t>
            </w:r>
            <w:r w:rsidRPr="000A61E8">
              <w:rPr>
                <w:rFonts w:ascii="Garamond" w:hAnsi="Garamond"/>
                <w:sz w:val="24"/>
                <w:szCs w:val="24"/>
              </w:rPr>
              <w:t xml:space="preserve">self-evaluation process. </w:t>
            </w:r>
          </w:p>
          <w:p w:rsidR="00AD43F8" w:rsidRPr="000A61E8" w:rsidRDefault="00AD43F8" w:rsidP="006C0416">
            <w:pPr>
              <w:numPr>
                <w:ilvl w:val="0"/>
                <w:numId w:val="8"/>
              </w:numPr>
              <w:spacing w:after="33" w:line="358" w:lineRule="auto"/>
              <w:ind w:hanging="358"/>
              <w:rPr>
                <w:rFonts w:ascii="Garamond" w:hAnsi="Garamond"/>
                <w:sz w:val="24"/>
                <w:szCs w:val="24"/>
              </w:rPr>
            </w:pPr>
            <w:r w:rsidRPr="000A61E8">
              <w:rPr>
                <w:rFonts w:ascii="Garamond" w:hAnsi="Garamond"/>
                <w:sz w:val="24"/>
                <w:szCs w:val="24"/>
              </w:rPr>
              <w:t xml:space="preserve">Teaching resources are routinely evaluated to ensure they are accessible to all students. </w:t>
            </w:r>
          </w:p>
          <w:p w:rsidR="00AD43F8" w:rsidRPr="000A61E8" w:rsidRDefault="00AD43F8" w:rsidP="006C0416">
            <w:pPr>
              <w:numPr>
                <w:ilvl w:val="0"/>
                <w:numId w:val="8"/>
              </w:numPr>
              <w:spacing w:after="33" w:line="358" w:lineRule="auto"/>
              <w:ind w:hanging="358"/>
              <w:rPr>
                <w:rFonts w:ascii="Garamond" w:hAnsi="Garamond"/>
                <w:sz w:val="24"/>
                <w:szCs w:val="24"/>
              </w:rPr>
            </w:pPr>
            <w:r w:rsidRPr="000A61E8">
              <w:rPr>
                <w:rFonts w:ascii="Garamond" w:hAnsi="Garamond"/>
                <w:sz w:val="24"/>
                <w:szCs w:val="24"/>
              </w:rPr>
              <w:t xml:space="preserve">Work with students, parents, carers and staff to develop and review plans based on the need of the student.   </w:t>
            </w:r>
          </w:p>
          <w:p w:rsidR="00AD43F8" w:rsidRDefault="00AD43F8" w:rsidP="006C0416">
            <w:pPr>
              <w:numPr>
                <w:ilvl w:val="0"/>
                <w:numId w:val="8"/>
              </w:numPr>
              <w:spacing w:after="0" w:line="259" w:lineRule="auto"/>
              <w:ind w:hanging="358"/>
              <w:rPr>
                <w:rFonts w:ascii="Garamond" w:hAnsi="Garamond"/>
                <w:sz w:val="24"/>
                <w:szCs w:val="24"/>
              </w:rPr>
            </w:pPr>
            <w:r w:rsidRPr="000A61E8">
              <w:rPr>
                <w:rFonts w:ascii="Garamond" w:hAnsi="Garamond"/>
                <w:sz w:val="24"/>
                <w:szCs w:val="24"/>
              </w:rPr>
              <w:t xml:space="preserve">Differentiated curriculum and resources </w:t>
            </w:r>
            <w:r w:rsidR="003B4A1E" w:rsidRPr="000A61E8">
              <w:rPr>
                <w:rFonts w:ascii="Garamond" w:hAnsi="Garamond"/>
                <w:sz w:val="24"/>
                <w:szCs w:val="24"/>
              </w:rPr>
              <w:t>as appropriate.</w:t>
            </w:r>
          </w:p>
          <w:p w:rsidR="00B2474B" w:rsidRPr="000A61E8" w:rsidRDefault="00B2474B" w:rsidP="00210CEE">
            <w:pPr>
              <w:spacing w:after="0" w:line="259" w:lineRule="auto"/>
              <w:ind w:left="358" w:firstLine="0"/>
              <w:rPr>
                <w:rFonts w:ascii="Garamond" w:hAnsi="Garamond"/>
                <w:sz w:val="24"/>
                <w:szCs w:val="24"/>
              </w:rPr>
            </w:pPr>
          </w:p>
          <w:p w:rsidR="00887F1E" w:rsidRPr="000A61E8" w:rsidRDefault="00887F1E" w:rsidP="006C0416">
            <w:pPr>
              <w:numPr>
                <w:ilvl w:val="0"/>
                <w:numId w:val="8"/>
              </w:numPr>
              <w:spacing w:after="0" w:line="259" w:lineRule="auto"/>
              <w:ind w:hanging="358"/>
              <w:rPr>
                <w:rFonts w:ascii="Garamond" w:hAnsi="Garamond"/>
                <w:sz w:val="24"/>
                <w:szCs w:val="24"/>
              </w:rPr>
            </w:pPr>
            <w:r w:rsidRPr="000A61E8">
              <w:rPr>
                <w:rFonts w:ascii="Garamond" w:hAnsi="Garamond"/>
                <w:sz w:val="24"/>
                <w:szCs w:val="24"/>
              </w:rPr>
              <w:t>SEN TA support is predominantly placed in the classroom supporting students in the learning environment, maximising inclusion.</w:t>
            </w:r>
          </w:p>
        </w:tc>
      </w:tr>
    </w:tbl>
    <w:p w:rsidR="00AD43F8" w:rsidRDefault="00AD43F8" w:rsidP="00AD43F8">
      <w:pPr>
        <w:spacing w:after="0" w:line="259" w:lineRule="auto"/>
        <w:ind w:left="-907" w:right="10980" w:firstLine="0"/>
        <w:rPr>
          <w:rFonts w:ascii="Garamond" w:hAnsi="Garamond"/>
          <w:sz w:val="24"/>
          <w:szCs w:val="24"/>
        </w:rPr>
      </w:pPr>
    </w:p>
    <w:p w:rsidR="000A61E8" w:rsidRDefault="000A61E8" w:rsidP="00AD43F8">
      <w:pPr>
        <w:spacing w:after="0" w:line="259" w:lineRule="auto"/>
        <w:ind w:left="-907" w:right="10980" w:firstLine="0"/>
        <w:rPr>
          <w:rFonts w:ascii="Garamond" w:hAnsi="Garamond"/>
          <w:sz w:val="24"/>
          <w:szCs w:val="24"/>
        </w:rPr>
      </w:pPr>
    </w:p>
    <w:p w:rsidR="000A61E8" w:rsidRDefault="000A61E8" w:rsidP="00AD43F8">
      <w:pPr>
        <w:spacing w:after="0" w:line="259" w:lineRule="auto"/>
        <w:ind w:left="-907" w:right="10980" w:firstLine="0"/>
        <w:rPr>
          <w:rFonts w:ascii="Garamond" w:hAnsi="Garamond"/>
          <w:sz w:val="24"/>
          <w:szCs w:val="24"/>
        </w:rPr>
      </w:pPr>
    </w:p>
    <w:p w:rsidR="000A61E8" w:rsidRDefault="000A61E8" w:rsidP="00AD43F8">
      <w:pPr>
        <w:spacing w:after="0" w:line="259" w:lineRule="auto"/>
        <w:ind w:left="-907" w:right="10980" w:firstLine="0"/>
        <w:rPr>
          <w:rFonts w:ascii="Garamond" w:hAnsi="Garamond"/>
          <w:sz w:val="24"/>
          <w:szCs w:val="24"/>
        </w:rPr>
      </w:pPr>
    </w:p>
    <w:p w:rsidR="000A61E8" w:rsidRDefault="000A61E8" w:rsidP="00AD43F8">
      <w:pPr>
        <w:spacing w:after="0" w:line="259" w:lineRule="auto"/>
        <w:ind w:left="-907" w:right="10980" w:firstLine="0"/>
        <w:rPr>
          <w:rFonts w:ascii="Garamond" w:hAnsi="Garamond"/>
          <w:sz w:val="24"/>
          <w:szCs w:val="24"/>
        </w:rPr>
      </w:pPr>
    </w:p>
    <w:p w:rsidR="000A61E8" w:rsidRDefault="000A61E8" w:rsidP="00AD43F8">
      <w:pPr>
        <w:spacing w:after="0" w:line="259" w:lineRule="auto"/>
        <w:ind w:left="-907" w:right="10980" w:firstLine="0"/>
        <w:rPr>
          <w:rFonts w:ascii="Garamond" w:hAnsi="Garamond"/>
          <w:sz w:val="24"/>
          <w:szCs w:val="24"/>
        </w:rPr>
      </w:pPr>
    </w:p>
    <w:p w:rsidR="000A61E8" w:rsidRDefault="000A61E8" w:rsidP="00AD43F8">
      <w:pPr>
        <w:spacing w:after="0" w:line="259" w:lineRule="auto"/>
        <w:ind w:left="-907" w:right="10980" w:firstLine="0"/>
        <w:rPr>
          <w:rFonts w:ascii="Garamond" w:hAnsi="Garamond"/>
          <w:sz w:val="24"/>
          <w:szCs w:val="24"/>
        </w:rPr>
      </w:pPr>
    </w:p>
    <w:p w:rsidR="000A61E8" w:rsidRPr="00A22F06" w:rsidRDefault="000A61E8" w:rsidP="00AD43F8">
      <w:pPr>
        <w:spacing w:after="0" w:line="259" w:lineRule="auto"/>
        <w:ind w:left="-907" w:right="10980" w:firstLine="0"/>
        <w:rPr>
          <w:rFonts w:ascii="Garamond" w:hAnsi="Garamond"/>
          <w:sz w:val="24"/>
          <w:szCs w:val="24"/>
        </w:rPr>
      </w:pPr>
    </w:p>
    <w:tbl>
      <w:tblPr>
        <w:tblStyle w:val="TableGrid"/>
        <w:tblW w:w="10467" w:type="dxa"/>
        <w:jc w:val="center"/>
        <w:tblInd w:w="0" w:type="dxa"/>
        <w:tblCellMar>
          <w:top w:w="7" w:type="dxa"/>
          <w:right w:w="59" w:type="dxa"/>
        </w:tblCellMar>
        <w:tblLook w:val="04A0" w:firstRow="1" w:lastRow="0" w:firstColumn="1" w:lastColumn="0" w:noHBand="0" w:noVBand="1"/>
      </w:tblPr>
      <w:tblGrid>
        <w:gridCol w:w="3053"/>
        <w:gridCol w:w="419"/>
        <w:gridCol w:w="6995"/>
      </w:tblGrid>
      <w:tr w:rsidR="00AD43F8" w:rsidRPr="00A22F06" w:rsidTr="000A61E8">
        <w:trPr>
          <w:trHeight w:val="2920"/>
          <w:jc w:val="center"/>
        </w:trPr>
        <w:tc>
          <w:tcPr>
            <w:tcW w:w="3082" w:type="dxa"/>
            <w:tcBorders>
              <w:top w:val="single" w:sz="4" w:space="0" w:color="000000"/>
              <w:left w:val="single" w:sz="4" w:space="0" w:color="000000"/>
              <w:bottom w:val="nil"/>
              <w:right w:val="single" w:sz="4" w:space="0" w:color="000000"/>
            </w:tcBorders>
          </w:tcPr>
          <w:p w:rsidR="00AD43F8" w:rsidRPr="00A22F06" w:rsidRDefault="00AD43F8" w:rsidP="00793E06">
            <w:pPr>
              <w:spacing w:after="215" w:line="259" w:lineRule="auto"/>
              <w:ind w:left="108" w:firstLine="0"/>
              <w:rPr>
                <w:rFonts w:ascii="Garamond" w:hAnsi="Garamond"/>
                <w:sz w:val="24"/>
                <w:szCs w:val="24"/>
              </w:rPr>
            </w:pPr>
            <w:r w:rsidRPr="00A22F06">
              <w:rPr>
                <w:rFonts w:ascii="Garamond" w:hAnsi="Garamond"/>
                <w:b/>
                <w:sz w:val="24"/>
                <w:szCs w:val="24"/>
              </w:rPr>
              <w:lastRenderedPageBreak/>
              <w:t xml:space="preserve"> </w:t>
            </w:r>
          </w:p>
          <w:p w:rsidR="00AD43F8" w:rsidRPr="00A22F06" w:rsidRDefault="00AD43F8" w:rsidP="00793E06">
            <w:pPr>
              <w:spacing w:after="199" w:line="272" w:lineRule="auto"/>
              <w:ind w:left="108" w:firstLine="0"/>
              <w:rPr>
                <w:rFonts w:ascii="Garamond" w:hAnsi="Garamond"/>
                <w:sz w:val="24"/>
                <w:szCs w:val="24"/>
              </w:rPr>
            </w:pPr>
            <w:r w:rsidRPr="00A22F06">
              <w:rPr>
                <w:rFonts w:ascii="Garamond" w:hAnsi="Garamond"/>
                <w:b/>
                <w:sz w:val="24"/>
                <w:szCs w:val="24"/>
              </w:rPr>
              <w:t xml:space="preserve">Social, Mental and Emotional health  </w:t>
            </w:r>
          </w:p>
          <w:p w:rsidR="00AD43F8" w:rsidRPr="00A22F06" w:rsidRDefault="00AD43F8" w:rsidP="00793E06">
            <w:pPr>
              <w:spacing w:after="250" w:line="259" w:lineRule="auto"/>
              <w:ind w:left="108" w:firstLine="0"/>
              <w:rPr>
                <w:rFonts w:ascii="Garamond" w:hAnsi="Garamond"/>
                <w:sz w:val="24"/>
                <w:szCs w:val="24"/>
              </w:rPr>
            </w:pPr>
            <w:r w:rsidRPr="00A22F06">
              <w:rPr>
                <w:rFonts w:ascii="Garamond" w:hAnsi="Garamond"/>
                <w:sz w:val="24"/>
                <w:szCs w:val="24"/>
              </w:rPr>
              <w:t xml:space="preserve">e.g. </w:t>
            </w:r>
          </w:p>
          <w:p w:rsidR="00AD43F8" w:rsidRPr="00A22F06" w:rsidRDefault="00AD43F8" w:rsidP="00AD43F8">
            <w:pPr>
              <w:numPr>
                <w:ilvl w:val="0"/>
                <w:numId w:val="9"/>
              </w:numPr>
              <w:spacing w:after="0" w:line="259" w:lineRule="auto"/>
              <w:ind w:hanging="360"/>
              <w:rPr>
                <w:rFonts w:ascii="Garamond" w:hAnsi="Garamond"/>
                <w:sz w:val="24"/>
                <w:szCs w:val="24"/>
              </w:rPr>
            </w:pPr>
            <w:r w:rsidRPr="00A22F06">
              <w:rPr>
                <w:rFonts w:ascii="Garamond" w:hAnsi="Garamond"/>
                <w:sz w:val="24"/>
                <w:szCs w:val="24"/>
              </w:rPr>
              <w:t xml:space="preserve">Behavioural needs </w:t>
            </w:r>
          </w:p>
          <w:p w:rsidR="00AD43F8" w:rsidRPr="00A22F06" w:rsidRDefault="00AD43F8" w:rsidP="00AD43F8">
            <w:pPr>
              <w:numPr>
                <w:ilvl w:val="0"/>
                <w:numId w:val="9"/>
              </w:numPr>
              <w:spacing w:after="0" w:line="259" w:lineRule="auto"/>
              <w:ind w:hanging="360"/>
              <w:rPr>
                <w:rFonts w:ascii="Garamond" w:hAnsi="Garamond"/>
                <w:sz w:val="24"/>
                <w:szCs w:val="24"/>
              </w:rPr>
            </w:pPr>
            <w:r w:rsidRPr="00A22F06">
              <w:rPr>
                <w:rFonts w:ascii="Garamond" w:hAnsi="Garamond"/>
                <w:sz w:val="24"/>
                <w:szCs w:val="24"/>
              </w:rPr>
              <w:t xml:space="preserve">Social need </w:t>
            </w:r>
          </w:p>
          <w:p w:rsidR="00AD43F8" w:rsidRPr="00A22F06" w:rsidRDefault="00AD43F8" w:rsidP="00AD43F8">
            <w:pPr>
              <w:numPr>
                <w:ilvl w:val="0"/>
                <w:numId w:val="9"/>
              </w:numPr>
              <w:spacing w:after="0" w:line="259" w:lineRule="auto"/>
              <w:ind w:hanging="360"/>
              <w:rPr>
                <w:rFonts w:ascii="Garamond" w:hAnsi="Garamond"/>
                <w:sz w:val="24"/>
                <w:szCs w:val="24"/>
              </w:rPr>
            </w:pPr>
            <w:r w:rsidRPr="00A22F06">
              <w:rPr>
                <w:rFonts w:ascii="Garamond" w:hAnsi="Garamond"/>
                <w:sz w:val="24"/>
                <w:szCs w:val="24"/>
              </w:rPr>
              <w:t xml:space="preserve">Mental health needs </w:t>
            </w:r>
          </w:p>
          <w:p w:rsidR="00AD43F8" w:rsidRPr="00A22F06" w:rsidRDefault="00AD43F8" w:rsidP="00AD43F8">
            <w:pPr>
              <w:numPr>
                <w:ilvl w:val="0"/>
                <w:numId w:val="9"/>
              </w:numPr>
              <w:spacing w:after="0" w:line="259" w:lineRule="auto"/>
              <w:ind w:hanging="360"/>
              <w:rPr>
                <w:rFonts w:ascii="Garamond" w:hAnsi="Garamond"/>
                <w:sz w:val="24"/>
                <w:szCs w:val="24"/>
              </w:rPr>
            </w:pPr>
            <w:r w:rsidRPr="00A22F06">
              <w:rPr>
                <w:rFonts w:ascii="Garamond" w:hAnsi="Garamond"/>
                <w:sz w:val="24"/>
                <w:szCs w:val="24"/>
              </w:rPr>
              <w:t xml:space="preserve">Emotional Health and Wellbeing </w:t>
            </w:r>
          </w:p>
        </w:tc>
        <w:tc>
          <w:tcPr>
            <w:tcW w:w="282" w:type="dxa"/>
            <w:tcBorders>
              <w:top w:val="single" w:sz="4" w:space="0" w:color="000000"/>
              <w:left w:val="single" w:sz="4" w:space="0" w:color="000000"/>
              <w:bottom w:val="nil"/>
              <w:right w:val="nil"/>
            </w:tcBorders>
          </w:tcPr>
          <w:p w:rsidR="00AD43F8" w:rsidRPr="001177B1" w:rsidRDefault="00AD43F8" w:rsidP="001177B1">
            <w:pPr>
              <w:spacing w:after="97" w:line="259" w:lineRule="auto"/>
              <w:ind w:left="360" w:firstLine="0"/>
              <w:rPr>
                <w:rFonts w:ascii="Garamond" w:hAnsi="Garamond"/>
                <w:sz w:val="24"/>
                <w:szCs w:val="24"/>
              </w:rPr>
            </w:pPr>
          </w:p>
          <w:p w:rsidR="00AD43F8" w:rsidRPr="001177B1" w:rsidRDefault="00AD43F8" w:rsidP="001177B1">
            <w:pPr>
              <w:spacing w:after="476" w:line="259" w:lineRule="auto"/>
              <w:ind w:left="360" w:firstLine="0"/>
              <w:rPr>
                <w:rFonts w:ascii="Garamond" w:hAnsi="Garamond"/>
                <w:sz w:val="24"/>
                <w:szCs w:val="24"/>
              </w:rPr>
            </w:pPr>
          </w:p>
          <w:p w:rsidR="00AD43F8" w:rsidRPr="001177B1" w:rsidRDefault="00AD43F8" w:rsidP="001177B1">
            <w:pPr>
              <w:spacing w:after="478" w:line="259" w:lineRule="auto"/>
              <w:ind w:left="360" w:firstLine="0"/>
              <w:rPr>
                <w:rFonts w:ascii="Garamond" w:hAnsi="Garamond"/>
                <w:sz w:val="24"/>
                <w:szCs w:val="24"/>
              </w:rPr>
            </w:pPr>
          </w:p>
          <w:p w:rsidR="00AD43F8" w:rsidRPr="001177B1" w:rsidRDefault="00AD43F8" w:rsidP="001177B1">
            <w:pPr>
              <w:spacing w:after="478" w:line="259" w:lineRule="auto"/>
              <w:ind w:left="360" w:firstLine="0"/>
              <w:rPr>
                <w:rFonts w:ascii="Garamond" w:hAnsi="Garamond"/>
                <w:sz w:val="24"/>
                <w:szCs w:val="24"/>
              </w:rPr>
            </w:pPr>
          </w:p>
          <w:p w:rsidR="00AD43F8" w:rsidRPr="001177B1" w:rsidRDefault="00AD43F8" w:rsidP="001177B1">
            <w:pPr>
              <w:spacing w:after="0" w:line="259" w:lineRule="auto"/>
              <w:ind w:left="360" w:firstLine="0"/>
              <w:rPr>
                <w:rFonts w:ascii="Garamond" w:hAnsi="Garamond"/>
                <w:sz w:val="24"/>
                <w:szCs w:val="24"/>
              </w:rPr>
            </w:pPr>
          </w:p>
        </w:tc>
        <w:tc>
          <w:tcPr>
            <w:tcW w:w="7103" w:type="dxa"/>
            <w:tcBorders>
              <w:top w:val="single" w:sz="4" w:space="0" w:color="000000"/>
              <w:left w:val="nil"/>
              <w:bottom w:val="nil"/>
              <w:right w:val="single" w:sz="4" w:space="0" w:color="000000"/>
            </w:tcBorders>
          </w:tcPr>
          <w:p w:rsidR="00676553" w:rsidRDefault="006C0416" w:rsidP="00676553">
            <w:pPr>
              <w:pStyle w:val="ListParagraph"/>
              <w:numPr>
                <w:ilvl w:val="0"/>
                <w:numId w:val="18"/>
              </w:numPr>
              <w:spacing w:after="122" w:line="259" w:lineRule="auto"/>
              <w:rPr>
                <w:rFonts w:ascii="Garamond" w:hAnsi="Garamond"/>
                <w:sz w:val="24"/>
                <w:szCs w:val="24"/>
              </w:rPr>
            </w:pPr>
            <w:r w:rsidRPr="001177B1">
              <w:rPr>
                <w:rFonts w:ascii="Garamond" w:hAnsi="Garamond"/>
                <w:sz w:val="24"/>
                <w:szCs w:val="24"/>
              </w:rPr>
              <w:t>The A</w:t>
            </w:r>
            <w:r w:rsidR="00AD43F8" w:rsidRPr="001177B1">
              <w:rPr>
                <w:rFonts w:ascii="Garamond" w:hAnsi="Garamond"/>
                <w:sz w:val="24"/>
                <w:szCs w:val="24"/>
              </w:rPr>
              <w:t>cadem</w:t>
            </w:r>
            <w:r w:rsidRPr="001177B1">
              <w:rPr>
                <w:rFonts w:ascii="Garamond" w:hAnsi="Garamond"/>
                <w:sz w:val="24"/>
                <w:szCs w:val="24"/>
              </w:rPr>
              <w:t xml:space="preserve">y’s ethos values all students and provides strong and effective Pastoral support. </w:t>
            </w:r>
          </w:p>
          <w:p w:rsidR="00676553" w:rsidRPr="00676553" w:rsidRDefault="00676553" w:rsidP="00676553">
            <w:pPr>
              <w:pStyle w:val="ListParagraph"/>
              <w:spacing w:after="122" w:line="259" w:lineRule="auto"/>
              <w:ind w:left="360" w:firstLine="0"/>
              <w:rPr>
                <w:rFonts w:ascii="Garamond" w:hAnsi="Garamond"/>
                <w:sz w:val="24"/>
                <w:szCs w:val="24"/>
              </w:rPr>
            </w:pPr>
          </w:p>
          <w:p w:rsidR="00676553" w:rsidRDefault="00AD43F8" w:rsidP="00676553">
            <w:pPr>
              <w:pStyle w:val="ListParagraph"/>
              <w:numPr>
                <w:ilvl w:val="0"/>
                <w:numId w:val="18"/>
              </w:numPr>
              <w:spacing w:after="122" w:line="259" w:lineRule="auto"/>
              <w:rPr>
                <w:rFonts w:ascii="Garamond" w:hAnsi="Garamond"/>
                <w:sz w:val="24"/>
                <w:szCs w:val="24"/>
              </w:rPr>
            </w:pPr>
            <w:r w:rsidRPr="001177B1">
              <w:rPr>
                <w:rFonts w:ascii="Garamond" w:hAnsi="Garamond"/>
                <w:sz w:val="24"/>
                <w:szCs w:val="24"/>
              </w:rPr>
              <w:t xml:space="preserve">Behaviour management systems and pastoral support encourage students to make positive decisions about behavioural choices. </w:t>
            </w:r>
          </w:p>
          <w:p w:rsidR="00676553" w:rsidRPr="00676553" w:rsidRDefault="00676553" w:rsidP="00676553">
            <w:pPr>
              <w:pStyle w:val="ListParagraph"/>
              <w:rPr>
                <w:rFonts w:ascii="Garamond" w:hAnsi="Garamond"/>
                <w:sz w:val="24"/>
                <w:szCs w:val="24"/>
              </w:rPr>
            </w:pPr>
          </w:p>
          <w:p w:rsidR="00676553" w:rsidRPr="00676553" w:rsidRDefault="00676553" w:rsidP="00676553">
            <w:pPr>
              <w:pStyle w:val="ListParagraph"/>
              <w:spacing w:after="122" w:line="240" w:lineRule="auto"/>
              <w:ind w:left="360" w:firstLine="0"/>
              <w:rPr>
                <w:rFonts w:ascii="Garamond" w:hAnsi="Garamond"/>
                <w:sz w:val="24"/>
                <w:szCs w:val="24"/>
              </w:rPr>
            </w:pPr>
          </w:p>
          <w:p w:rsidR="00AD43F8" w:rsidRDefault="006C0416" w:rsidP="00676553">
            <w:pPr>
              <w:pStyle w:val="ListParagraph"/>
              <w:numPr>
                <w:ilvl w:val="0"/>
                <w:numId w:val="18"/>
              </w:numPr>
              <w:spacing w:after="0" w:line="240" w:lineRule="auto"/>
              <w:rPr>
                <w:rFonts w:ascii="Garamond" w:hAnsi="Garamond"/>
                <w:sz w:val="24"/>
                <w:szCs w:val="24"/>
              </w:rPr>
            </w:pPr>
            <w:r w:rsidRPr="00676553">
              <w:rPr>
                <w:rFonts w:ascii="Garamond" w:hAnsi="Garamond"/>
                <w:sz w:val="24"/>
                <w:szCs w:val="24"/>
              </w:rPr>
              <w:t>The A</w:t>
            </w:r>
            <w:r w:rsidR="00AD43F8" w:rsidRPr="00676553">
              <w:rPr>
                <w:rFonts w:ascii="Garamond" w:hAnsi="Garamond"/>
                <w:sz w:val="24"/>
                <w:szCs w:val="24"/>
              </w:rPr>
              <w:t xml:space="preserve">cademy’s behaviour policy identifies where reasonable changes can be made to minimise the need for exclusions.   </w:t>
            </w:r>
          </w:p>
          <w:p w:rsidR="00676553" w:rsidRPr="00676553" w:rsidRDefault="00676553" w:rsidP="00676553">
            <w:pPr>
              <w:pStyle w:val="ListParagraph"/>
              <w:spacing w:after="0" w:line="240" w:lineRule="auto"/>
              <w:ind w:left="360" w:firstLine="0"/>
              <w:rPr>
                <w:rFonts w:ascii="Garamond" w:hAnsi="Garamond"/>
                <w:sz w:val="24"/>
                <w:szCs w:val="24"/>
              </w:rPr>
            </w:pPr>
          </w:p>
          <w:p w:rsidR="00AD43F8" w:rsidRDefault="00AD43F8" w:rsidP="00676553">
            <w:pPr>
              <w:pStyle w:val="ListParagraph"/>
              <w:numPr>
                <w:ilvl w:val="0"/>
                <w:numId w:val="18"/>
              </w:numPr>
              <w:spacing w:after="0" w:line="240" w:lineRule="auto"/>
              <w:rPr>
                <w:rFonts w:ascii="Garamond" w:hAnsi="Garamond"/>
                <w:sz w:val="24"/>
                <w:szCs w:val="24"/>
              </w:rPr>
            </w:pPr>
            <w:r w:rsidRPr="00676553">
              <w:rPr>
                <w:rFonts w:ascii="Garamond" w:hAnsi="Garamond"/>
                <w:sz w:val="24"/>
                <w:szCs w:val="24"/>
              </w:rPr>
              <w:t xml:space="preserve">Risk assessments are used and action </w:t>
            </w:r>
            <w:r w:rsidR="00676553">
              <w:rPr>
                <w:rFonts w:ascii="Garamond" w:hAnsi="Garamond"/>
                <w:sz w:val="24"/>
                <w:szCs w:val="24"/>
              </w:rPr>
              <w:t xml:space="preserve">is taken to increase the safety </w:t>
            </w:r>
            <w:r w:rsidRPr="00676553">
              <w:rPr>
                <w:rFonts w:ascii="Garamond" w:hAnsi="Garamond"/>
                <w:sz w:val="24"/>
                <w:szCs w:val="24"/>
              </w:rPr>
              <w:t xml:space="preserve">and inclusion of all students in all activities. </w:t>
            </w:r>
          </w:p>
          <w:p w:rsidR="00676553" w:rsidRPr="00676553" w:rsidRDefault="00676553" w:rsidP="00676553">
            <w:pPr>
              <w:pStyle w:val="ListParagraph"/>
              <w:rPr>
                <w:rFonts w:ascii="Garamond" w:hAnsi="Garamond"/>
                <w:sz w:val="24"/>
                <w:szCs w:val="24"/>
              </w:rPr>
            </w:pPr>
          </w:p>
          <w:p w:rsidR="00AD43F8" w:rsidRPr="00676553" w:rsidRDefault="00887F1E" w:rsidP="00676553">
            <w:pPr>
              <w:pStyle w:val="ListParagraph"/>
              <w:numPr>
                <w:ilvl w:val="0"/>
                <w:numId w:val="18"/>
              </w:numPr>
              <w:spacing w:after="0" w:line="240" w:lineRule="auto"/>
              <w:rPr>
                <w:rFonts w:ascii="Garamond" w:hAnsi="Garamond"/>
                <w:sz w:val="24"/>
                <w:szCs w:val="24"/>
              </w:rPr>
            </w:pPr>
            <w:r w:rsidRPr="00676553">
              <w:rPr>
                <w:rFonts w:ascii="Garamond" w:hAnsi="Garamond"/>
                <w:sz w:val="24"/>
                <w:szCs w:val="24"/>
              </w:rPr>
              <w:t>The Academy</w:t>
            </w:r>
            <w:r w:rsidR="00AD43F8" w:rsidRPr="00676553">
              <w:rPr>
                <w:rFonts w:ascii="Garamond" w:hAnsi="Garamond"/>
                <w:sz w:val="24"/>
                <w:szCs w:val="24"/>
              </w:rPr>
              <w:t xml:space="preserve"> provides effective pastoral care for all students. </w:t>
            </w:r>
          </w:p>
        </w:tc>
      </w:tr>
      <w:tr w:rsidR="00AD43F8" w:rsidRPr="00A22F06" w:rsidTr="000A61E8">
        <w:trPr>
          <w:trHeight w:val="683"/>
          <w:jc w:val="center"/>
        </w:trPr>
        <w:tc>
          <w:tcPr>
            <w:tcW w:w="3082" w:type="dxa"/>
            <w:tcBorders>
              <w:top w:val="nil"/>
              <w:left w:val="single" w:sz="4" w:space="0" w:color="000000"/>
              <w:bottom w:val="nil"/>
              <w:right w:val="single" w:sz="4" w:space="0" w:color="000000"/>
            </w:tcBorders>
          </w:tcPr>
          <w:p w:rsidR="00AD43F8" w:rsidRPr="00A22F06" w:rsidRDefault="00AD43F8" w:rsidP="00793E06">
            <w:pPr>
              <w:spacing w:after="0" w:line="259" w:lineRule="auto"/>
              <w:ind w:left="108" w:firstLine="0"/>
              <w:rPr>
                <w:rFonts w:ascii="Garamond" w:hAnsi="Garamond"/>
                <w:sz w:val="24"/>
                <w:szCs w:val="24"/>
              </w:rPr>
            </w:pPr>
            <w:r w:rsidRPr="00A22F06">
              <w:rPr>
                <w:rFonts w:ascii="Garamond" w:hAnsi="Garamond"/>
                <w:sz w:val="24"/>
                <w:szCs w:val="24"/>
              </w:rPr>
              <w:t xml:space="preserve"> </w:t>
            </w:r>
          </w:p>
        </w:tc>
        <w:tc>
          <w:tcPr>
            <w:tcW w:w="282" w:type="dxa"/>
            <w:tcBorders>
              <w:top w:val="nil"/>
              <w:left w:val="single" w:sz="4" w:space="0" w:color="000000"/>
              <w:bottom w:val="nil"/>
              <w:right w:val="nil"/>
            </w:tcBorders>
          </w:tcPr>
          <w:p w:rsidR="00AD43F8" w:rsidRPr="001177B1" w:rsidRDefault="00AD43F8" w:rsidP="001177B1">
            <w:pPr>
              <w:spacing w:after="0" w:line="259" w:lineRule="auto"/>
              <w:ind w:left="360" w:firstLine="0"/>
              <w:rPr>
                <w:rFonts w:ascii="Garamond" w:hAnsi="Garamond"/>
                <w:sz w:val="24"/>
                <w:szCs w:val="24"/>
              </w:rPr>
            </w:pPr>
          </w:p>
        </w:tc>
        <w:tc>
          <w:tcPr>
            <w:tcW w:w="7103" w:type="dxa"/>
            <w:tcBorders>
              <w:top w:val="nil"/>
              <w:left w:val="nil"/>
              <w:bottom w:val="nil"/>
              <w:right w:val="single" w:sz="4" w:space="0" w:color="000000"/>
            </w:tcBorders>
          </w:tcPr>
          <w:p w:rsidR="00AD43F8" w:rsidRPr="001177B1" w:rsidRDefault="00AD43F8" w:rsidP="00F86509">
            <w:r w:rsidRPr="001177B1">
              <w:t xml:space="preserve">Support and advice is sought from outside agencies to support students, where appropriate.   </w:t>
            </w:r>
          </w:p>
        </w:tc>
      </w:tr>
      <w:tr w:rsidR="00AD43F8" w:rsidRPr="00A22F06" w:rsidTr="000A61E8">
        <w:trPr>
          <w:trHeight w:val="728"/>
          <w:jc w:val="center"/>
        </w:trPr>
        <w:tc>
          <w:tcPr>
            <w:tcW w:w="3082" w:type="dxa"/>
            <w:tcBorders>
              <w:top w:val="nil"/>
              <w:left w:val="single" w:sz="4" w:space="0" w:color="000000"/>
              <w:bottom w:val="nil"/>
              <w:right w:val="single" w:sz="4" w:space="0" w:color="000000"/>
            </w:tcBorders>
          </w:tcPr>
          <w:p w:rsidR="00AD43F8" w:rsidRPr="00A22F06" w:rsidRDefault="00AD43F8" w:rsidP="00793E06">
            <w:pPr>
              <w:spacing w:after="160" w:line="259" w:lineRule="auto"/>
              <w:ind w:left="0" w:firstLine="0"/>
              <w:rPr>
                <w:rFonts w:ascii="Garamond" w:hAnsi="Garamond"/>
                <w:sz w:val="24"/>
                <w:szCs w:val="24"/>
              </w:rPr>
            </w:pPr>
          </w:p>
        </w:tc>
        <w:tc>
          <w:tcPr>
            <w:tcW w:w="282" w:type="dxa"/>
            <w:tcBorders>
              <w:top w:val="nil"/>
              <w:left w:val="single" w:sz="4" w:space="0" w:color="000000"/>
              <w:bottom w:val="nil"/>
              <w:right w:val="nil"/>
            </w:tcBorders>
          </w:tcPr>
          <w:p w:rsidR="00AD43F8" w:rsidRPr="001177B1" w:rsidRDefault="00AD43F8" w:rsidP="001177B1">
            <w:pPr>
              <w:spacing w:after="0" w:line="259" w:lineRule="auto"/>
              <w:ind w:left="360" w:firstLine="0"/>
              <w:rPr>
                <w:rFonts w:ascii="Garamond" w:hAnsi="Garamond"/>
                <w:sz w:val="24"/>
                <w:szCs w:val="24"/>
              </w:rPr>
            </w:pPr>
          </w:p>
        </w:tc>
        <w:tc>
          <w:tcPr>
            <w:tcW w:w="7103" w:type="dxa"/>
            <w:tcBorders>
              <w:top w:val="nil"/>
              <w:left w:val="nil"/>
              <w:bottom w:val="nil"/>
              <w:right w:val="single" w:sz="4" w:space="0" w:color="000000"/>
            </w:tcBorders>
          </w:tcPr>
          <w:p w:rsidR="00AD43F8" w:rsidRPr="00676553" w:rsidRDefault="00AD43F8" w:rsidP="00676553">
            <w:pPr>
              <w:pStyle w:val="ListParagraph"/>
              <w:numPr>
                <w:ilvl w:val="0"/>
                <w:numId w:val="18"/>
              </w:numPr>
              <w:spacing w:after="0" w:line="259" w:lineRule="auto"/>
              <w:rPr>
                <w:rFonts w:ascii="Garamond" w:hAnsi="Garamond"/>
                <w:sz w:val="24"/>
                <w:szCs w:val="24"/>
              </w:rPr>
            </w:pPr>
            <w:r w:rsidRPr="00676553">
              <w:rPr>
                <w:rFonts w:ascii="Garamond" w:hAnsi="Garamond"/>
                <w:sz w:val="24"/>
                <w:szCs w:val="24"/>
              </w:rPr>
              <w:t xml:space="preserve">Small group programmes are used to improve social skills and help them deal more effectively with stressful situations. </w:t>
            </w:r>
          </w:p>
        </w:tc>
      </w:tr>
      <w:tr w:rsidR="00AD43F8" w:rsidRPr="00A22F06" w:rsidTr="000A61E8">
        <w:trPr>
          <w:trHeight w:val="729"/>
          <w:jc w:val="center"/>
        </w:trPr>
        <w:tc>
          <w:tcPr>
            <w:tcW w:w="3082" w:type="dxa"/>
            <w:tcBorders>
              <w:top w:val="nil"/>
              <w:left w:val="single" w:sz="4" w:space="0" w:color="000000"/>
              <w:bottom w:val="nil"/>
              <w:right w:val="single" w:sz="4" w:space="0" w:color="000000"/>
            </w:tcBorders>
          </w:tcPr>
          <w:p w:rsidR="00AD43F8" w:rsidRPr="00A22F06" w:rsidRDefault="00AD43F8" w:rsidP="00793E06">
            <w:pPr>
              <w:spacing w:after="160" w:line="259" w:lineRule="auto"/>
              <w:ind w:left="0" w:firstLine="0"/>
              <w:rPr>
                <w:rFonts w:ascii="Garamond" w:hAnsi="Garamond"/>
                <w:sz w:val="24"/>
                <w:szCs w:val="24"/>
              </w:rPr>
            </w:pPr>
          </w:p>
        </w:tc>
        <w:tc>
          <w:tcPr>
            <w:tcW w:w="282" w:type="dxa"/>
            <w:tcBorders>
              <w:top w:val="nil"/>
              <w:left w:val="single" w:sz="4" w:space="0" w:color="000000"/>
              <w:bottom w:val="nil"/>
              <w:right w:val="nil"/>
            </w:tcBorders>
          </w:tcPr>
          <w:p w:rsidR="00AD43F8" w:rsidRPr="001177B1" w:rsidRDefault="00AD43F8" w:rsidP="001177B1">
            <w:pPr>
              <w:spacing w:after="0" w:line="259" w:lineRule="auto"/>
              <w:ind w:left="360" w:firstLine="0"/>
              <w:rPr>
                <w:rFonts w:ascii="Garamond" w:hAnsi="Garamond"/>
                <w:sz w:val="24"/>
                <w:szCs w:val="24"/>
              </w:rPr>
            </w:pPr>
          </w:p>
        </w:tc>
        <w:tc>
          <w:tcPr>
            <w:tcW w:w="7103" w:type="dxa"/>
            <w:tcBorders>
              <w:top w:val="nil"/>
              <w:left w:val="nil"/>
              <w:bottom w:val="nil"/>
              <w:right w:val="single" w:sz="4" w:space="0" w:color="000000"/>
            </w:tcBorders>
          </w:tcPr>
          <w:p w:rsidR="00AD43F8" w:rsidRPr="00676553" w:rsidRDefault="00AD43F8" w:rsidP="00676553">
            <w:pPr>
              <w:pStyle w:val="ListParagraph"/>
              <w:numPr>
                <w:ilvl w:val="0"/>
                <w:numId w:val="18"/>
              </w:numPr>
              <w:spacing w:after="0" w:line="259" w:lineRule="auto"/>
              <w:rPr>
                <w:rFonts w:ascii="Garamond" w:hAnsi="Garamond"/>
                <w:sz w:val="24"/>
                <w:szCs w:val="24"/>
              </w:rPr>
            </w:pPr>
            <w:r w:rsidRPr="00676553">
              <w:rPr>
                <w:rFonts w:ascii="Garamond" w:hAnsi="Garamond"/>
                <w:sz w:val="24"/>
                <w:szCs w:val="24"/>
              </w:rPr>
              <w:t xml:space="preserve">Alternative curriculum opportunities are used to offer a different approach to learning and skills acquisition.   </w:t>
            </w:r>
          </w:p>
        </w:tc>
      </w:tr>
      <w:tr w:rsidR="00AD43F8" w:rsidRPr="00A22F06" w:rsidTr="000A61E8">
        <w:trPr>
          <w:trHeight w:val="374"/>
          <w:jc w:val="center"/>
        </w:trPr>
        <w:tc>
          <w:tcPr>
            <w:tcW w:w="3082" w:type="dxa"/>
            <w:tcBorders>
              <w:top w:val="nil"/>
              <w:left w:val="single" w:sz="4" w:space="0" w:color="000000"/>
              <w:bottom w:val="nil"/>
              <w:right w:val="single" w:sz="4" w:space="0" w:color="000000"/>
            </w:tcBorders>
          </w:tcPr>
          <w:p w:rsidR="00AD43F8" w:rsidRPr="00A22F06" w:rsidRDefault="00AD43F8" w:rsidP="00793E06">
            <w:pPr>
              <w:spacing w:after="160" w:line="259" w:lineRule="auto"/>
              <w:ind w:left="0" w:firstLine="0"/>
              <w:rPr>
                <w:rFonts w:ascii="Garamond" w:hAnsi="Garamond"/>
                <w:sz w:val="24"/>
                <w:szCs w:val="24"/>
              </w:rPr>
            </w:pPr>
          </w:p>
        </w:tc>
        <w:tc>
          <w:tcPr>
            <w:tcW w:w="282" w:type="dxa"/>
            <w:tcBorders>
              <w:top w:val="nil"/>
              <w:left w:val="single" w:sz="4" w:space="0" w:color="000000"/>
              <w:bottom w:val="nil"/>
              <w:right w:val="nil"/>
            </w:tcBorders>
          </w:tcPr>
          <w:p w:rsidR="00AD43F8" w:rsidRPr="001177B1" w:rsidRDefault="00AD43F8" w:rsidP="001177B1">
            <w:pPr>
              <w:spacing w:after="0" w:line="259" w:lineRule="auto"/>
              <w:ind w:left="360" w:firstLine="0"/>
              <w:rPr>
                <w:rFonts w:ascii="Garamond" w:hAnsi="Garamond"/>
                <w:sz w:val="24"/>
                <w:szCs w:val="24"/>
              </w:rPr>
            </w:pPr>
          </w:p>
        </w:tc>
        <w:tc>
          <w:tcPr>
            <w:tcW w:w="7103" w:type="dxa"/>
            <w:tcBorders>
              <w:top w:val="nil"/>
              <w:left w:val="nil"/>
              <w:bottom w:val="nil"/>
              <w:right w:val="single" w:sz="4" w:space="0" w:color="000000"/>
            </w:tcBorders>
          </w:tcPr>
          <w:p w:rsidR="00AD43F8" w:rsidRDefault="00887F1E" w:rsidP="00676553">
            <w:pPr>
              <w:pStyle w:val="ListParagraph"/>
              <w:numPr>
                <w:ilvl w:val="0"/>
                <w:numId w:val="18"/>
              </w:numPr>
              <w:spacing w:after="0" w:line="259" w:lineRule="auto"/>
              <w:rPr>
                <w:rFonts w:ascii="Garamond" w:hAnsi="Garamond"/>
                <w:sz w:val="24"/>
                <w:szCs w:val="24"/>
              </w:rPr>
            </w:pPr>
            <w:r w:rsidRPr="00676553">
              <w:rPr>
                <w:rFonts w:ascii="Garamond" w:hAnsi="Garamond"/>
                <w:sz w:val="24"/>
                <w:szCs w:val="24"/>
              </w:rPr>
              <w:t xml:space="preserve">The </w:t>
            </w:r>
            <w:r w:rsidR="00AD43F8" w:rsidRPr="00676553">
              <w:rPr>
                <w:rFonts w:ascii="Garamond" w:hAnsi="Garamond"/>
                <w:sz w:val="24"/>
                <w:szCs w:val="24"/>
              </w:rPr>
              <w:t xml:space="preserve">Learning Mentor </w:t>
            </w:r>
            <w:r w:rsidRPr="00676553">
              <w:rPr>
                <w:rFonts w:ascii="Garamond" w:hAnsi="Garamond"/>
                <w:sz w:val="24"/>
                <w:szCs w:val="24"/>
              </w:rPr>
              <w:t xml:space="preserve">Team support students with Social, Emotional  and Mental Health needs. Small nurture groups, Key Skills activities and CBI are some of the activities provided to support student’s needs. </w:t>
            </w:r>
          </w:p>
          <w:p w:rsidR="00676553" w:rsidRPr="00676553" w:rsidRDefault="00676553" w:rsidP="00676553">
            <w:pPr>
              <w:pStyle w:val="ListParagraph"/>
              <w:spacing w:after="0" w:line="259" w:lineRule="auto"/>
              <w:ind w:left="360" w:firstLine="0"/>
              <w:rPr>
                <w:rFonts w:ascii="Garamond" w:hAnsi="Garamond"/>
                <w:sz w:val="24"/>
                <w:szCs w:val="24"/>
              </w:rPr>
            </w:pPr>
          </w:p>
          <w:p w:rsidR="00887F1E" w:rsidRDefault="00887F1E" w:rsidP="00676553">
            <w:pPr>
              <w:pStyle w:val="ListParagraph"/>
              <w:numPr>
                <w:ilvl w:val="0"/>
                <w:numId w:val="18"/>
              </w:numPr>
              <w:spacing w:after="0" w:line="259" w:lineRule="auto"/>
              <w:rPr>
                <w:rFonts w:ascii="Garamond" w:hAnsi="Garamond"/>
                <w:sz w:val="24"/>
                <w:szCs w:val="24"/>
              </w:rPr>
            </w:pPr>
            <w:r w:rsidRPr="00676553">
              <w:rPr>
                <w:rFonts w:ascii="Garamond" w:hAnsi="Garamond"/>
                <w:sz w:val="24"/>
                <w:szCs w:val="24"/>
              </w:rPr>
              <w:t xml:space="preserve">The School Counsellor works with individual students on an appointment basis. </w:t>
            </w:r>
          </w:p>
          <w:p w:rsidR="00676553" w:rsidRPr="00676553" w:rsidRDefault="00676553" w:rsidP="00676553">
            <w:pPr>
              <w:spacing w:after="0" w:line="259" w:lineRule="auto"/>
              <w:ind w:left="0" w:firstLine="0"/>
              <w:rPr>
                <w:rFonts w:ascii="Garamond" w:hAnsi="Garamond"/>
                <w:sz w:val="24"/>
                <w:szCs w:val="24"/>
              </w:rPr>
            </w:pPr>
          </w:p>
        </w:tc>
      </w:tr>
      <w:tr w:rsidR="00AD43F8" w:rsidRPr="00A22F06" w:rsidTr="000A61E8">
        <w:trPr>
          <w:trHeight w:val="541"/>
          <w:jc w:val="center"/>
        </w:trPr>
        <w:tc>
          <w:tcPr>
            <w:tcW w:w="3082" w:type="dxa"/>
            <w:tcBorders>
              <w:top w:val="nil"/>
              <w:left w:val="single" w:sz="4" w:space="0" w:color="000000"/>
              <w:bottom w:val="single" w:sz="4" w:space="0" w:color="000000"/>
              <w:right w:val="single" w:sz="4" w:space="0" w:color="000000"/>
            </w:tcBorders>
          </w:tcPr>
          <w:p w:rsidR="00AD43F8" w:rsidRPr="00A22F06" w:rsidRDefault="00AD43F8" w:rsidP="00793E06">
            <w:pPr>
              <w:ind w:left="0" w:firstLine="0"/>
              <w:rPr>
                <w:rFonts w:ascii="Garamond" w:hAnsi="Garamond"/>
                <w:sz w:val="24"/>
                <w:szCs w:val="24"/>
              </w:rPr>
            </w:pPr>
          </w:p>
        </w:tc>
        <w:tc>
          <w:tcPr>
            <w:tcW w:w="282" w:type="dxa"/>
            <w:tcBorders>
              <w:top w:val="nil"/>
              <w:left w:val="single" w:sz="4" w:space="0" w:color="000000"/>
              <w:bottom w:val="single" w:sz="4" w:space="0" w:color="000000"/>
              <w:right w:val="nil"/>
            </w:tcBorders>
          </w:tcPr>
          <w:p w:rsidR="00AD43F8" w:rsidRPr="001177B1" w:rsidRDefault="00AD43F8" w:rsidP="001177B1">
            <w:pPr>
              <w:spacing w:after="452" w:line="259" w:lineRule="auto"/>
              <w:ind w:left="360" w:firstLine="0"/>
              <w:rPr>
                <w:rFonts w:ascii="Garamond" w:hAnsi="Garamond"/>
                <w:sz w:val="24"/>
                <w:szCs w:val="24"/>
              </w:rPr>
            </w:pPr>
          </w:p>
          <w:p w:rsidR="00AD43F8" w:rsidRPr="001177B1" w:rsidRDefault="00AD43F8" w:rsidP="001177B1">
            <w:pPr>
              <w:spacing w:after="0" w:line="259" w:lineRule="auto"/>
              <w:ind w:left="360" w:firstLine="0"/>
              <w:rPr>
                <w:rFonts w:ascii="Garamond" w:hAnsi="Garamond"/>
                <w:sz w:val="24"/>
                <w:szCs w:val="24"/>
              </w:rPr>
            </w:pPr>
            <w:r w:rsidRPr="001177B1">
              <w:rPr>
                <w:rFonts w:ascii="Garamond" w:hAnsi="Garamond"/>
                <w:sz w:val="24"/>
                <w:szCs w:val="24"/>
              </w:rPr>
              <w:t xml:space="preserve"> </w:t>
            </w:r>
          </w:p>
        </w:tc>
        <w:tc>
          <w:tcPr>
            <w:tcW w:w="7103" w:type="dxa"/>
            <w:tcBorders>
              <w:top w:val="nil"/>
              <w:left w:val="nil"/>
              <w:bottom w:val="single" w:sz="4" w:space="0" w:color="000000"/>
              <w:right w:val="single" w:sz="4" w:space="0" w:color="000000"/>
            </w:tcBorders>
          </w:tcPr>
          <w:p w:rsidR="00887F1E" w:rsidRDefault="00AD43F8" w:rsidP="00676553">
            <w:pPr>
              <w:pStyle w:val="ListParagraph"/>
              <w:numPr>
                <w:ilvl w:val="0"/>
                <w:numId w:val="18"/>
              </w:numPr>
              <w:spacing w:after="0" w:line="259" w:lineRule="auto"/>
              <w:ind w:right="14"/>
              <w:rPr>
                <w:rFonts w:ascii="Garamond" w:hAnsi="Garamond"/>
                <w:sz w:val="24"/>
                <w:szCs w:val="24"/>
              </w:rPr>
            </w:pPr>
            <w:r w:rsidRPr="00676553">
              <w:rPr>
                <w:rFonts w:ascii="Garamond" w:hAnsi="Garamond"/>
                <w:sz w:val="24"/>
                <w:szCs w:val="24"/>
              </w:rPr>
              <w:t>Information and support is available within school for behaviour</w:t>
            </w:r>
            <w:r w:rsidR="00887F1E" w:rsidRPr="00676553">
              <w:rPr>
                <w:rFonts w:ascii="Garamond" w:hAnsi="Garamond"/>
                <w:sz w:val="24"/>
                <w:szCs w:val="24"/>
              </w:rPr>
              <w:t xml:space="preserve">al, emotional and social needs.  </w:t>
            </w:r>
            <w:r w:rsidR="003965DD" w:rsidRPr="00676553">
              <w:rPr>
                <w:rFonts w:ascii="Garamond" w:hAnsi="Garamond"/>
                <w:sz w:val="24"/>
                <w:szCs w:val="24"/>
              </w:rPr>
              <w:t xml:space="preserve"> Heads of Year hold regular Pastoral Meetings with the SLT link, Leaning Ment</w:t>
            </w:r>
            <w:r w:rsidR="00676553">
              <w:rPr>
                <w:rFonts w:ascii="Garamond" w:hAnsi="Garamond"/>
                <w:sz w:val="24"/>
                <w:szCs w:val="24"/>
              </w:rPr>
              <w:t>ors, School Counsellor and SENCO</w:t>
            </w:r>
            <w:r w:rsidR="003965DD" w:rsidRPr="00676553">
              <w:rPr>
                <w:rFonts w:ascii="Garamond" w:hAnsi="Garamond"/>
                <w:sz w:val="24"/>
                <w:szCs w:val="24"/>
              </w:rPr>
              <w:t>.</w:t>
            </w:r>
          </w:p>
          <w:p w:rsidR="00676553" w:rsidRPr="00676553" w:rsidRDefault="00676553" w:rsidP="00676553">
            <w:pPr>
              <w:pStyle w:val="ListParagraph"/>
              <w:spacing w:after="0" w:line="259" w:lineRule="auto"/>
              <w:ind w:left="360" w:right="14" w:firstLine="0"/>
              <w:rPr>
                <w:rFonts w:ascii="Garamond" w:hAnsi="Garamond"/>
                <w:sz w:val="24"/>
                <w:szCs w:val="24"/>
              </w:rPr>
            </w:pPr>
          </w:p>
          <w:p w:rsidR="00AD43F8" w:rsidRDefault="00887F1E" w:rsidP="00676553">
            <w:pPr>
              <w:pStyle w:val="ListParagraph"/>
              <w:numPr>
                <w:ilvl w:val="0"/>
                <w:numId w:val="18"/>
              </w:numPr>
              <w:spacing w:after="0" w:line="259" w:lineRule="auto"/>
              <w:ind w:right="14"/>
              <w:rPr>
                <w:rFonts w:ascii="Garamond" w:hAnsi="Garamond"/>
                <w:sz w:val="24"/>
                <w:szCs w:val="24"/>
              </w:rPr>
            </w:pPr>
            <w:r w:rsidRPr="00676553">
              <w:rPr>
                <w:rFonts w:ascii="Garamond" w:hAnsi="Garamond"/>
                <w:sz w:val="24"/>
                <w:szCs w:val="24"/>
              </w:rPr>
              <w:t xml:space="preserve">There are number of activity groups for identified students run by the Learning Mentors. </w:t>
            </w:r>
          </w:p>
          <w:p w:rsidR="00676553" w:rsidRPr="00676553" w:rsidRDefault="00676553" w:rsidP="00676553">
            <w:pPr>
              <w:pStyle w:val="ListParagraph"/>
              <w:rPr>
                <w:rFonts w:ascii="Garamond" w:hAnsi="Garamond"/>
                <w:sz w:val="24"/>
                <w:szCs w:val="24"/>
              </w:rPr>
            </w:pPr>
          </w:p>
          <w:p w:rsidR="00887F1E" w:rsidRPr="00676553" w:rsidRDefault="00887F1E" w:rsidP="00676553">
            <w:pPr>
              <w:pStyle w:val="ListParagraph"/>
              <w:numPr>
                <w:ilvl w:val="0"/>
                <w:numId w:val="18"/>
              </w:numPr>
              <w:spacing w:after="0" w:line="259" w:lineRule="auto"/>
              <w:ind w:right="14"/>
              <w:rPr>
                <w:rFonts w:ascii="Garamond" w:hAnsi="Garamond"/>
                <w:sz w:val="24"/>
                <w:szCs w:val="24"/>
              </w:rPr>
            </w:pPr>
            <w:r w:rsidRPr="00676553">
              <w:rPr>
                <w:rFonts w:ascii="Garamond" w:hAnsi="Garamond"/>
                <w:sz w:val="24"/>
                <w:szCs w:val="24"/>
              </w:rPr>
              <w:t xml:space="preserve">The SEN team run a lunch time group for vulnerable students.  </w:t>
            </w:r>
          </w:p>
          <w:p w:rsidR="00887F1E" w:rsidRPr="001177B1" w:rsidRDefault="00887F1E" w:rsidP="001177B1">
            <w:pPr>
              <w:spacing w:after="0" w:line="259" w:lineRule="auto"/>
              <w:ind w:left="360" w:right="14" w:firstLine="0"/>
              <w:rPr>
                <w:rFonts w:ascii="Garamond" w:hAnsi="Garamond"/>
                <w:sz w:val="24"/>
                <w:szCs w:val="24"/>
              </w:rPr>
            </w:pPr>
          </w:p>
        </w:tc>
      </w:tr>
    </w:tbl>
    <w:p w:rsidR="001177B1" w:rsidRDefault="001177B1"/>
    <w:p w:rsidR="001177B1" w:rsidRDefault="001177B1"/>
    <w:p w:rsidR="001177B1" w:rsidRDefault="001177B1"/>
    <w:p w:rsidR="001177B1" w:rsidRDefault="001177B1"/>
    <w:p w:rsidR="001177B1" w:rsidRDefault="001177B1"/>
    <w:p w:rsidR="001177B1" w:rsidRDefault="001177B1"/>
    <w:p w:rsidR="001177B1" w:rsidRDefault="001177B1" w:rsidP="003B0B40">
      <w:pPr>
        <w:ind w:left="0" w:firstLine="0"/>
      </w:pPr>
    </w:p>
    <w:p w:rsidR="001177B1" w:rsidRDefault="001177B1"/>
    <w:tbl>
      <w:tblPr>
        <w:tblStyle w:val="TableGrid"/>
        <w:tblW w:w="10546" w:type="dxa"/>
        <w:jc w:val="center"/>
        <w:tblInd w:w="0" w:type="dxa"/>
        <w:tblCellMar>
          <w:top w:w="7" w:type="dxa"/>
          <w:right w:w="59" w:type="dxa"/>
        </w:tblCellMar>
        <w:tblLook w:val="04A0" w:firstRow="1" w:lastRow="0" w:firstColumn="1" w:lastColumn="0" w:noHBand="0" w:noVBand="1"/>
      </w:tblPr>
      <w:tblGrid>
        <w:gridCol w:w="3082"/>
        <w:gridCol w:w="361"/>
        <w:gridCol w:w="7103"/>
      </w:tblGrid>
      <w:tr w:rsidR="00AD43F8" w:rsidRPr="00A22F06" w:rsidTr="00A6280B">
        <w:trPr>
          <w:trHeight w:val="2914"/>
          <w:jc w:val="center"/>
        </w:trPr>
        <w:tc>
          <w:tcPr>
            <w:tcW w:w="3082" w:type="dxa"/>
            <w:tcBorders>
              <w:top w:val="single" w:sz="4" w:space="0" w:color="000000"/>
              <w:left w:val="single" w:sz="4" w:space="0" w:color="000000"/>
              <w:bottom w:val="nil"/>
              <w:right w:val="single" w:sz="4" w:space="0" w:color="000000"/>
            </w:tcBorders>
          </w:tcPr>
          <w:p w:rsidR="00AD43F8" w:rsidRPr="00A22F06" w:rsidRDefault="00AD43F8" w:rsidP="00793E06">
            <w:pPr>
              <w:spacing w:after="215" w:line="259" w:lineRule="auto"/>
              <w:ind w:left="108" w:firstLine="0"/>
              <w:rPr>
                <w:rFonts w:ascii="Garamond" w:hAnsi="Garamond"/>
                <w:sz w:val="24"/>
                <w:szCs w:val="24"/>
              </w:rPr>
            </w:pPr>
            <w:r w:rsidRPr="00A22F06">
              <w:rPr>
                <w:rFonts w:ascii="Garamond" w:hAnsi="Garamond"/>
                <w:b/>
                <w:sz w:val="24"/>
                <w:szCs w:val="24"/>
              </w:rPr>
              <w:lastRenderedPageBreak/>
              <w:t xml:space="preserve"> </w:t>
            </w:r>
          </w:p>
          <w:p w:rsidR="00AD43F8" w:rsidRPr="00A22F06" w:rsidRDefault="00AD43F8" w:rsidP="00793E06">
            <w:pPr>
              <w:spacing w:after="202" w:line="272" w:lineRule="auto"/>
              <w:ind w:left="108" w:firstLine="0"/>
              <w:rPr>
                <w:rFonts w:ascii="Garamond" w:hAnsi="Garamond"/>
                <w:sz w:val="24"/>
                <w:szCs w:val="24"/>
              </w:rPr>
            </w:pPr>
            <w:r w:rsidRPr="00A22F06">
              <w:rPr>
                <w:rFonts w:ascii="Garamond" w:hAnsi="Garamond"/>
                <w:b/>
                <w:sz w:val="24"/>
                <w:szCs w:val="24"/>
              </w:rPr>
              <w:t xml:space="preserve">Sensory and Physical Needs: </w:t>
            </w:r>
          </w:p>
          <w:p w:rsidR="00AD43F8" w:rsidRPr="00A22F06" w:rsidRDefault="00AD43F8" w:rsidP="00793E06">
            <w:pPr>
              <w:spacing w:after="213" w:line="259" w:lineRule="auto"/>
              <w:ind w:left="108" w:firstLine="0"/>
              <w:rPr>
                <w:rFonts w:ascii="Garamond" w:hAnsi="Garamond"/>
                <w:sz w:val="24"/>
                <w:szCs w:val="24"/>
              </w:rPr>
            </w:pPr>
            <w:r w:rsidRPr="00A22F06">
              <w:rPr>
                <w:rFonts w:ascii="Garamond" w:hAnsi="Garamond"/>
                <w:sz w:val="24"/>
                <w:szCs w:val="24"/>
              </w:rPr>
              <w:t xml:space="preserve"> </w:t>
            </w:r>
          </w:p>
          <w:p w:rsidR="00AD43F8" w:rsidRPr="00A22F06" w:rsidRDefault="00AD43F8" w:rsidP="00793E06">
            <w:pPr>
              <w:spacing w:after="250" w:line="259" w:lineRule="auto"/>
              <w:ind w:left="108" w:firstLine="0"/>
              <w:rPr>
                <w:rFonts w:ascii="Garamond" w:hAnsi="Garamond"/>
                <w:sz w:val="24"/>
                <w:szCs w:val="24"/>
              </w:rPr>
            </w:pPr>
            <w:r w:rsidRPr="00A22F06">
              <w:rPr>
                <w:rFonts w:ascii="Garamond" w:hAnsi="Garamond"/>
                <w:sz w:val="24"/>
                <w:szCs w:val="24"/>
              </w:rPr>
              <w:t xml:space="preserve">e.g. </w:t>
            </w:r>
          </w:p>
          <w:p w:rsidR="00AD43F8" w:rsidRPr="00A22F06" w:rsidRDefault="00AD43F8" w:rsidP="00AD43F8">
            <w:pPr>
              <w:numPr>
                <w:ilvl w:val="0"/>
                <w:numId w:val="10"/>
              </w:numPr>
              <w:spacing w:after="0" w:line="259" w:lineRule="auto"/>
              <w:ind w:hanging="360"/>
              <w:rPr>
                <w:rFonts w:ascii="Garamond" w:hAnsi="Garamond"/>
                <w:sz w:val="24"/>
                <w:szCs w:val="24"/>
              </w:rPr>
            </w:pPr>
            <w:r w:rsidRPr="00A22F06">
              <w:rPr>
                <w:rFonts w:ascii="Garamond" w:hAnsi="Garamond"/>
                <w:sz w:val="24"/>
                <w:szCs w:val="24"/>
              </w:rPr>
              <w:t xml:space="preserve">Hearing/Visual Impairment </w:t>
            </w:r>
          </w:p>
          <w:p w:rsidR="00AD43F8" w:rsidRPr="00A22F06" w:rsidRDefault="00AD43F8" w:rsidP="00AD43F8">
            <w:pPr>
              <w:numPr>
                <w:ilvl w:val="0"/>
                <w:numId w:val="10"/>
              </w:numPr>
              <w:spacing w:after="0" w:line="259" w:lineRule="auto"/>
              <w:ind w:hanging="360"/>
              <w:rPr>
                <w:rFonts w:ascii="Garamond" w:hAnsi="Garamond"/>
                <w:sz w:val="24"/>
                <w:szCs w:val="24"/>
              </w:rPr>
            </w:pPr>
            <w:r w:rsidRPr="00A22F06">
              <w:rPr>
                <w:rFonts w:ascii="Garamond" w:hAnsi="Garamond"/>
                <w:sz w:val="24"/>
                <w:szCs w:val="24"/>
              </w:rPr>
              <w:t xml:space="preserve">Multi-sensory impairment </w:t>
            </w:r>
          </w:p>
          <w:p w:rsidR="00AD43F8" w:rsidRPr="00A22F06" w:rsidRDefault="00AD43F8" w:rsidP="00AD43F8">
            <w:pPr>
              <w:numPr>
                <w:ilvl w:val="0"/>
                <w:numId w:val="10"/>
              </w:numPr>
              <w:spacing w:after="0" w:line="259" w:lineRule="auto"/>
              <w:ind w:hanging="360"/>
              <w:rPr>
                <w:rFonts w:ascii="Garamond" w:hAnsi="Garamond"/>
                <w:sz w:val="24"/>
                <w:szCs w:val="24"/>
              </w:rPr>
            </w:pPr>
            <w:r w:rsidRPr="00A22F06">
              <w:rPr>
                <w:rFonts w:ascii="Garamond" w:hAnsi="Garamond"/>
                <w:sz w:val="24"/>
                <w:szCs w:val="24"/>
              </w:rPr>
              <w:t xml:space="preserve">Physical and Medical Needs </w:t>
            </w:r>
          </w:p>
        </w:tc>
        <w:tc>
          <w:tcPr>
            <w:tcW w:w="361" w:type="dxa"/>
            <w:tcBorders>
              <w:top w:val="single" w:sz="4" w:space="0" w:color="000000"/>
              <w:left w:val="single" w:sz="4" w:space="0" w:color="000000"/>
              <w:bottom w:val="nil"/>
              <w:right w:val="nil"/>
            </w:tcBorders>
          </w:tcPr>
          <w:p w:rsidR="00AD43F8" w:rsidRPr="00A22F06" w:rsidRDefault="00AD43F8" w:rsidP="00793E06">
            <w:pPr>
              <w:spacing w:after="478" w:line="259" w:lineRule="auto"/>
              <w:ind w:left="108" w:firstLine="0"/>
              <w:rPr>
                <w:rFonts w:ascii="Garamond" w:hAnsi="Garamond"/>
                <w:sz w:val="24"/>
                <w:szCs w:val="24"/>
              </w:rPr>
            </w:pPr>
            <w:r w:rsidRPr="00A22F06">
              <w:rPr>
                <w:rFonts w:ascii="Garamond" w:eastAsia="Segoe UI Symbol" w:hAnsi="Garamond" w:cs="Segoe UI Symbol"/>
                <w:sz w:val="24"/>
                <w:szCs w:val="24"/>
              </w:rPr>
              <w:t>•</w:t>
            </w:r>
            <w:r w:rsidRPr="00A22F06">
              <w:rPr>
                <w:rFonts w:ascii="Garamond" w:eastAsia="Arial" w:hAnsi="Garamond" w:cs="Arial"/>
                <w:sz w:val="24"/>
                <w:szCs w:val="24"/>
              </w:rPr>
              <w:t xml:space="preserve"> </w:t>
            </w:r>
          </w:p>
          <w:p w:rsidR="00AD43F8" w:rsidRPr="00A22F06" w:rsidRDefault="00AD43F8" w:rsidP="00793E06">
            <w:pPr>
              <w:spacing w:after="97" w:line="259" w:lineRule="auto"/>
              <w:ind w:left="108" w:firstLine="0"/>
              <w:rPr>
                <w:rFonts w:ascii="Garamond" w:hAnsi="Garamond"/>
                <w:sz w:val="24"/>
                <w:szCs w:val="24"/>
              </w:rPr>
            </w:pPr>
            <w:r w:rsidRPr="00A22F06">
              <w:rPr>
                <w:rFonts w:ascii="Garamond" w:eastAsia="Segoe UI Symbol" w:hAnsi="Garamond" w:cs="Segoe UI Symbol"/>
                <w:sz w:val="24"/>
                <w:szCs w:val="24"/>
              </w:rPr>
              <w:t>•</w:t>
            </w:r>
            <w:r w:rsidRPr="00A22F06">
              <w:rPr>
                <w:rFonts w:ascii="Garamond" w:eastAsia="Arial" w:hAnsi="Garamond" w:cs="Arial"/>
                <w:sz w:val="24"/>
                <w:szCs w:val="24"/>
              </w:rPr>
              <w:t xml:space="preserve"> </w:t>
            </w:r>
          </w:p>
          <w:p w:rsidR="00AD43F8" w:rsidRPr="00A22F06" w:rsidRDefault="00AD43F8" w:rsidP="00793E06">
            <w:pPr>
              <w:spacing w:after="94" w:line="259" w:lineRule="auto"/>
              <w:ind w:left="108" w:firstLine="0"/>
              <w:rPr>
                <w:rFonts w:ascii="Garamond" w:hAnsi="Garamond"/>
                <w:sz w:val="24"/>
                <w:szCs w:val="24"/>
              </w:rPr>
            </w:pPr>
            <w:r w:rsidRPr="00A22F06">
              <w:rPr>
                <w:rFonts w:ascii="Garamond" w:eastAsia="Segoe UI Symbol" w:hAnsi="Garamond" w:cs="Segoe UI Symbol"/>
                <w:sz w:val="24"/>
                <w:szCs w:val="24"/>
              </w:rPr>
              <w:t>•</w:t>
            </w:r>
            <w:r w:rsidRPr="00A22F06">
              <w:rPr>
                <w:rFonts w:ascii="Garamond" w:eastAsia="Arial" w:hAnsi="Garamond" w:cs="Arial"/>
                <w:sz w:val="24"/>
                <w:szCs w:val="24"/>
              </w:rPr>
              <w:t xml:space="preserve"> </w:t>
            </w:r>
          </w:p>
          <w:p w:rsidR="00AD43F8" w:rsidRPr="00A22F06" w:rsidRDefault="00AD43F8" w:rsidP="00793E06">
            <w:pPr>
              <w:spacing w:after="478" w:line="259" w:lineRule="auto"/>
              <w:ind w:left="108" w:firstLine="0"/>
              <w:rPr>
                <w:rFonts w:ascii="Garamond" w:hAnsi="Garamond"/>
                <w:sz w:val="24"/>
                <w:szCs w:val="24"/>
              </w:rPr>
            </w:pPr>
            <w:r w:rsidRPr="00A22F06">
              <w:rPr>
                <w:rFonts w:ascii="Garamond" w:eastAsia="Segoe UI Symbol" w:hAnsi="Garamond" w:cs="Segoe UI Symbol"/>
                <w:sz w:val="24"/>
                <w:szCs w:val="24"/>
              </w:rPr>
              <w:t>•</w:t>
            </w:r>
            <w:r w:rsidRPr="00A22F06">
              <w:rPr>
                <w:rFonts w:ascii="Garamond" w:eastAsia="Arial" w:hAnsi="Garamond" w:cs="Arial"/>
                <w:sz w:val="24"/>
                <w:szCs w:val="24"/>
              </w:rPr>
              <w:t xml:space="preserve"> </w:t>
            </w:r>
          </w:p>
          <w:p w:rsidR="00AD43F8" w:rsidRPr="00A22F06" w:rsidRDefault="00AD43F8" w:rsidP="00793E06">
            <w:pPr>
              <w:spacing w:after="94" w:line="259" w:lineRule="auto"/>
              <w:ind w:left="108" w:firstLine="0"/>
              <w:rPr>
                <w:rFonts w:ascii="Garamond" w:hAnsi="Garamond"/>
                <w:sz w:val="24"/>
                <w:szCs w:val="24"/>
              </w:rPr>
            </w:pPr>
            <w:r w:rsidRPr="00A22F06">
              <w:rPr>
                <w:rFonts w:ascii="Garamond" w:eastAsia="Segoe UI Symbol" w:hAnsi="Garamond" w:cs="Segoe UI Symbol"/>
                <w:sz w:val="24"/>
                <w:szCs w:val="24"/>
              </w:rPr>
              <w:t>•</w:t>
            </w:r>
            <w:r w:rsidRPr="00A22F06">
              <w:rPr>
                <w:rFonts w:ascii="Garamond" w:eastAsia="Arial" w:hAnsi="Garamond" w:cs="Arial"/>
                <w:sz w:val="24"/>
                <w:szCs w:val="24"/>
              </w:rPr>
              <w:t xml:space="preserve"> </w:t>
            </w:r>
          </w:p>
          <w:p w:rsidR="00AD43F8" w:rsidRPr="00A22F06" w:rsidRDefault="00AD43F8" w:rsidP="00793E06">
            <w:pPr>
              <w:spacing w:after="0" w:line="259" w:lineRule="auto"/>
              <w:ind w:left="108" w:firstLine="0"/>
              <w:rPr>
                <w:rFonts w:ascii="Garamond" w:hAnsi="Garamond"/>
                <w:sz w:val="24"/>
                <w:szCs w:val="24"/>
              </w:rPr>
            </w:pPr>
            <w:r w:rsidRPr="00A22F06">
              <w:rPr>
                <w:rFonts w:ascii="Garamond" w:eastAsia="Segoe UI Symbol" w:hAnsi="Garamond" w:cs="Segoe UI Symbol"/>
                <w:sz w:val="24"/>
                <w:szCs w:val="24"/>
              </w:rPr>
              <w:t>•</w:t>
            </w:r>
            <w:r w:rsidRPr="00A22F06">
              <w:rPr>
                <w:rFonts w:ascii="Garamond" w:eastAsia="Arial" w:hAnsi="Garamond" w:cs="Arial"/>
                <w:sz w:val="24"/>
                <w:szCs w:val="24"/>
              </w:rPr>
              <w:t xml:space="preserve"> </w:t>
            </w:r>
          </w:p>
        </w:tc>
        <w:tc>
          <w:tcPr>
            <w:tcW w:w="7103" w:type="dxa"/>
            <w:tcBorders>
              <w:top w:val="single" w:sz="4" w:space="0" w:color="000000"/>
              <w:left w:val="nil"/>
              <w:bottom w:val="nil"/>
              <w:right w:val="single" w:sz="4" w:space="0" w:color="000000"/>
            </w:tcBorders>
          </w:tcPr>
          <w:p w:rsidR="00AD43F8" w:rsidRPr="00A22F06" w:rsidRDefault="00AD43F8" w:rsidP="00793E06">
            <w:pPr>
              <w:spacing w:after="14" w:line="357" w:lineRule="auto"/>
              <w:ind w:left="0" w:firstLine="0"/>
              <w:rPr>
                <w:rFonts w:ascii="Garamond" w:hAnsi="Garamond"/>
                <w:sz w:val="24"/>
                <w:szCs w:val="24"/>
              </w:rPr>
            </w:pPr>
            <w:r w:rsidRPr="00A22F06">
              <w:rPr>
                <w:rFonts w:ascii="Garamond" w:hAnsi="Garamond"/>
                <w:sz w:val="24"/>
                <w:szCs w:val="24"/>
              </w:rPr>
              <w:t xml:space="preserve">Support and advice is sought from outside agencies to support students, where appropriate.   </w:t>
            </w:r>
          </w:p>
          <w:p w:rsidR="00AD43F8" w:rsidRPr="00A22F06" w:rsidRDefault="00AD43F8" w:rsidP="00793E06">
            <w:pPr>
              <w:spacing w:after="122" w:line="259" w:lineRule="auto"/>
              <w:ind w:left="0" w:firstLine="0"/>
              <w:rPr>
                <w:rFonts w:ascii="Garamond" w:hAnsi="Garamond"/>
                <w:sz w:val="24"/>
                <w:szCs w:val="24"/>
              </w:rPr>
            </w:pPr>
            <w:r w:rsidRPr="00A22F06">
              <w:rPr>
                <w:rFonts w:ascii="Garamond" w:hAnsi="Garamond"/>
                <w:sz w:val="24"/>
                <w:szCs w:val="24"/>
              </w:rPr>
              <w:t xml:space="preserve">ICT is used to increase access to the curriculum. </w:t>
            </w:r>
          </w:p>
          <w:p w:rsidR="00A6280B" w:rsidRDefault="00AD43F8" w:rsidP="00A6280B">
            <w:pPr>
              <w:spacing w:after="11" w:line="362" w:lineRule="auto"/>
              <w:ind w:left="0" w:right="1" w:firstLine="0"/>
              <w:rPr>
                <w:rFonts w:ascii="Garamond" w:hAnsi="Garamond"/>
                <w:sz w:val="24"/>
                <w:szCs w:val="24"/>
              </w:rPr>
            </w:pPr>
            <w:r w:rsidRPr="00A22F06">
              <w:rPr>
                <w:rFonts w:ascii="Garamond" w:hAnsi="Garamond"/>
                <w:sz w:val="24"/>
                <w:szCs w:val="24"/>
              </w:rPr>
              <w:t xml:space="preserve">Support to access the curriculum and to develop independent learning. Advice and guidance is sought and acted upon to meet the needs of students who have significant medical needs. </w:t>
            </w:r>
          </w:p>
          <w:p w:rsidR="00AD43F8" w:rsidRPr="00A22F06" w:rsidRDefault="00AD43F8" w:rsidP="00A6280B">
            <w:pPr>
              <w:spacing w:after="11" w:line="362" w:lineRule="auto"/>
              <w:ind w:left="0" w:right="1" w:firstLine="0"/>
              <w:rPr>
                <w:rFonts w:ascii="Garamond" w:hAnsi="Garamond"/>
                <w:sz w:val="24"/>
                <w:szCs w:val="24"/>
              </w:rPr>
            </w:pPr>
            <w:r w:rsidRPr="00A22F06">
              <w:rPr>
                <w:rFonts w:ascii="Garamond" w:hAnsi="Garamond"/>
                <w:sz w:val="24"/>
                <w:szCs w:val="24"/>
              </w:rPr>
              <w:t xml:space="preserve">Access to Medical Interventions. </w:t>
            </w:r>
          </w:p>
          <w:p w:rsidR="00AD43F8" w:rsidRPr="00A22F06" w:rsidRDefault="00A6280B" w:rsidP="00793E06">
            <w:pPr>
              <w:spacing w:after="0" w:line="259" w:lineRule="auto"/>
              <w:ind w:left="0" w:firstLine="0"/>
              <w:rPr>
                <w:rFonts w:ascii="Garamond" w:hAnsi="Garamond"/>
                <w:sz w:val="24"/>
                <w:szCs w:val="24"/>
              </w:rPr>
            </w:pPr>
            <w:r>
              <w:rPr>
                <w:rFonts w:ascii="Garamond" w:hAnsi="Garamond"/>
                <w:sz w:val="24"/>
                <w:szCs w:val="24"/>
              </w:rPr>
              <w:t>A</w:t>
            </w:r>
            <w:r w:rsidR="00AD43F8" w:rsidRPr="00A22F06">
              <w:rPr>
                <w:rFonts w:ascii="Garamond" w:hAnsi="Garamond"/>
                <w:sz w:val="24"/>
                <w:szCs w:val="24"/>
              </w:rPr>
              <w:t xml:space="preserve">ccess to programmes to support Occupational Therapy / Physiotherapy. </w:t>
            </w:r>
          </w:p>
        </w:tc>
      </w:tr>
      <w:tr w:rsidR="00AD43F8" w:rsidRPr="00A22F06" w:rsidTr="00A6280B">
        <w:trPr>
          <w:trHeight w:val="350"/>
          <w:jc w:val="center"/>
        </w:trPr>
        <w:tc>
          <w:tcPr>
            <w:tcW w:w="3082" w:type="dxa"/>
            <w:tcBorders>
              <w:top w:val="nil"/>
              <w:left w:val="single" w:sz="4" w:space="0" w:color="000000"/>
              <w:bottom w:val="nil"/>
              <w:right w:val="single" w:sz="4" w:space="0" w:color="000000"/>
            </w:tcBorders>
          </w:tcPr>
          <w:p w:rsidR="00AD43F8" w:rsidRPr="00A22F06" w:rsidRDefault="00AD43F8" w:rsidP="00793E06">
            <w:pPr>
              <w:spacing w:after="160" w:line="259" w:lineRule="auto"/>
              <w:ind w:left="0" w:firstLine="0"/>
              <w:rPr>
                <w:rFonts w:ascii="Garamond" w:hAnsi="Garamond"/>
                <w:sz w:val="24"/>
                <w:szCs w:val="24"/>
              </w:rPr>
            </w:pPr>
          </w:p>
        </w:tc>
        <w:tc>
          <w:tcPr>
            <w:tcW w:w="361" w:type="dxa"/>
            <w:tcBorders>
              <w:top w:val="nil"/>
              <w:left w:val="single" w:sz="4" w:space="0" w:color="000000"/>
              <w:bottom w:val="nil"/>
              <w:right w:val="nil"/>
            </w:tcBorders>
          </w:tcPr>
          <w:p w:rsidR="00AD43F8" w:rsidRPr="00A22F06" w:rsidRDefault="00AD43F8" w:rsidP="00793E06">
            <w:pPr>
              <w:spacing w:after="0" w:line="259" w:lineRule="auto"/>
              <w:ind w:left="108" w:firstLine="0"/>
              <w:rPr>
                <w:rFonts w:ascii="Garamond" w:hAnsi="Garamond"/>
                <w:sz w:val="24"/>
                <w:szCs w:val="24"/>
              </w:rPr>
            </w:pPr>
            <w:r w:rsidRPr="00A22F06">
              <w:rPr>
                <w:rFonts w:ascii="Garamond" w:eastAsia="Segoe UI Symbol" w:hAnsi="Garamond" w:cs="Segoe UI Symbol"/>
                <w:sz w:val="24"/>
                <w:szCs w:val="24"/>
              </w:rPr>
              <w:t>•</w:t>
            </w:r>
            <w:r w:rsidRPr="00A22F06">
              <w:rPr>
                <w:rFonts w:ascii="Garamond" w:eastAsia="Arial" w:hAnsi="Garamond" w:cs="Arial"/>
                <w:sz w:val="24"/>
                <w:szCs w:val="24"/>
              </w:rPr>
              <w:t xml:space="preserve"> </w:t>
            </w:r>
          </w:p>
        </w:tc>
        <w:tc>
          <w:tcPr>
            <w:tcW w:w="7103" w:type="dxa"/>
            <w:tcBorders>
              <w:top w:val="nil"/>
              <w:left w:val="nil"/>
              <w:bottom w:val="nil"/>
              <w:right w:val="single" w:sz="4" w:space="0" w:color="000000"/>
            </w:tcBorders>
          </w:tcPr>
          <w:p w:rsidR="00AD43F8" w:rsidRPr="00A22F06" w:rsidRDefault="00AD43F8" w:rsidP="00793E06">
            <w:pPr>
              <w:spacing w:after="0" w:line="259" w:lineRule="auto"/>
              <w:ind w:left="0" w:firstLine="0"/>
              <w:rPr>
                <w:rFonts w:ascii="Garamond" w:hAnsi="Garamond"/>
                <w:sz w:val="24"/>
                <w:szCs w:val="24"/>
              </w:rPr>
            </w:pPr>
            <w:r w:rsidRPr="00A22F06">
              <w:rPr>
                <w:rFonts w:ascii="Garamond" w:hAnsi="Garamond"/>
                <w:sz w:val="24"/>
                <w:szCs w:val="24"/>
              </w:rPr>
              <w:t xml:space="preserve">Support with personal care if and when needed. </w:t>
            </w:r>
          </w:p>
        </w:tc>
      </w:tr>
      <w:tr w:rsidR="00AD43F8" w:rsidRPr="00A22F06" w:rsidTr="00A6280B">
        <w:trPr>
          <w:trHeight w:val="727"/>
          <w:jc w:val="center"/>
        </w:trPr>
        <w:tc>
          <w:tcPr>
            <w:tcW w:w="3082" w:type="dxa"/>
            <w:tcBorders>
              <w:top w:val="nil"/>
              <w:left w:val="single" w:sz="4" w:space="0" w:color="000000"/>
              <w:bottom w:val="nil"/>
              <w:right w:val="single" w:sz="4" w:space="0" w:color="000000"/>
            </w:tcBorders>
          </w:tcPr>
          <w:p w:rsidR="00AD43F8" w:rsidRPr="00A22F06" w:rsidRDefault="00AD43F8" w:rsidP="00793E06">
            <w:pPr>
              <w:spacing w:after="160" w:line="259" w:lineRule="auto"/>
              <w:ind w:left="0" w:firstLine="0"/>
              <w:rPr>
                <w:rFonts w:ascii="Garamond" w:hAnsi="Garamond"/>
                <w:sz w:val="24"/>
                <w:szCs w:val="24"/>
              </w:rPr>
            </w:pPr>
          </w:p>
        </w:tc>
        <w:tc>
          <w:tcPr>
            <w:tcW w:w="361" w:type="dxa"/>
            <w:tcBorders>
              <w:top w:val="nil"/>
              <w:left w:val="single" w:sz="4" w:space="0" w:color="000000"/>
              <w:bottom w:val="nil"/>
              <w:right w:val="nil"/>
            </w:tcBorders>
          </w:tcPr>
          <w:p w:rsidR="00AD43F8" w:rsidRPr="00A22F06" w:rsidRDefault="00AD43F8" w:rsidP="00793E06">
            <w:pPr>
              <w:spacing w:after="0" w:line="259" w:lineRule="auto"/>
              <w:ind w:left="108" w:firstLine="0"/>
              <w:rPr>
                <w:rFonts w:ascii="Garamond" w:hAnsi="Garamond"/>
                <w:sz w:val="24"/>
                <w:szCs w:val="24"/>
              </w:rPr>
            </w:pPr>
            <w:r w:rsidRPr="00A22F06">
              <w:rPr>
                <w:rFonts w:ascii="Garamond" w:eastAsia="Segoe UI Symbol" w:hAnsi="Garamond" w:cs="Segoe UI Symbol"/>
                <w:sz w:val="24"/>
                <w:szCs w:val="24"/>
              </w:rPr>
              <w:t>•</w:t>
            </w:r>
            <w:r w:rsidRPr="00A22F06">
              <w:rPr>
                <w:rFonts w:ascii="Garamond" w:eastAsia="Arial" w:hAnsi="Garamond" w:cs="Arial"/>
                <w:sz w:val="24"/>
                <w:szCs w:val="24"/>
              </w:rPr>
              <w:t xml:space="preserve"> </w:t>
            </w:r>
          </w:p>
        </w:tc>
        <w:tc>
          <w:tcPr>
            <w:tcW w:w="7103" w:type="dxa"/>
            <w:tcBorders>
              <w:top w:val="nil"/>
              <w:left w:val="nil"/>
              <w:bottom w:val="nil"/>
              <w:right w:val="single" w:sz="4" w:space="0" w:color="000000"/>
            </w:tcBorders>
          </w:tcPr>
          <w:p w:rsidR="00AD43F8" w:rsidRPr="00A22F06" w:rsidRDefault="00AD43F8" w:rsidP="00793E06">
            <w:pPr>
              <w:spacing w:after="0" w:line="259" w:lineRule="auto"/>
              <w:ind w:left="0" w:firstLine="0"/>
              <w:rPr>
                <w:rFonts w:ascii="Garamond" w:hAnsi="Garamond"/>
                <w:sz w:val="24"/>
                <w:szCs w:val="24"/>
              </w:rPr>
            </w:pPr>
            <w:r w:rsidRPr="00A22F06">
              <w:rPr>
                <w:rFonts w:ascii="Garamond" w:hAnsi="Garamond"/>
                <w:sz w:val="24"/>
                <w:szCs w:val="24"/>
              </w:rPr>
              <w:t xml:space="preserve">Staff receive training to ensure they understand the impact of a sensory need upon teaching and learning. </w:t>
            </w:r>
          </w:p>
        </w:tc>
      </w:tr>
      <w:tr w:rsidR="00AD43F8" w:rsidRPr="00A22F06" w:rsidTr="00A6280B">
        <w:trPr>
          <w:trHeight w:val="374"/>
          <w:jc w:val="center"/>
        </w:trPr>
        <w:tc>
          <w:tcPr>
            <w:tcW w:w="3082" w:type="dxa"/>
            <w:tcBorders>
              <w:top w:val="nil"/>
              <w:left w:val="single" w:sz="4" w:space="0" w:color="000000"/>
              <w:bottom w:val="nil"/>
              <w:right w:val="single" w:sz="4" w:space="0" w:color="000000"/>
            </w:tcBorders>
          </w:tcPr>
          <w:p w:rsidR="00AD43F8" w:rsidRPr="00A22F06" w:rsidRDefault="00AD43F8" w:rsidP="00793E06">
            <w:pPr>
              <w:spacing w:after="160" w:line="259" w:lineRule="auto"/>
              <w:ind w:left="0" w:firstLine="0"/>
              <w:rPr>
                <w:rFonts w:ascii="Garamond" w:hAnsi="Garamond"/>
                <w:sz w:val="24"/>
                <w:szCs w:val="24"/>
              </w:rPr>
            </w:pPr>
          </w:p>
        </w:tc>
        <w:tc>
          <w:tcPr>
            <w:tcW w:w="361" w:type="dxa"/>
            <w:tcBorders>
              <w:top w:val="nil"/>
              <w:left w:val="single" w:sz="4" w:space="0" w:color="000000"/>
              <w:bottom w:val="nil"/>
              <w:right w:val="nil"/>
            </w:tcBorders>
          </w:tcPr>
          <w:p w:rsidR="00AD43F8" w:rsidRPr="00A22F06" w:rsidRDefault="00AD43F8" w:rsidP="00793E06">
            <w:pPr>
              <w:spacing w:after="0" w:line="259" w:lineRule="auto"/>
              <w:ind w:left="108" w:firstLine="0"/>
              <w:rPr>
                <w:rFonts w:ascii="Garamond" w:hAnsi="Garamond"/>
                <w:sz w:val="24"/>
                <w:szCs w:val="24"/>
              </w:rPr>
            </w:pPr>
            <w:r w:rsidRPr="00A22F06">
              <w:rPr>
                <w:rFonts w:ascii="Garamond" w:eastAsia="Segoe UI Symbol" w:hAnsi="Garamond" w:cs="Segoe UI Symbol"/>
                <w:sz w:val="24"/>
                <w:szCs w:val="24"/>
              </w:rPr>
              <w:t>•</w:t>
            </w:r>
            <w:r w:rsidRPr="00A22F06">
              <w:rPr>
                <w:rFonts w:ascii="Garamond" w:eastAsia="Arial" w:hAnsi="Garamond" w:cs="Arial"/>
                <w:sz w:val="24"/>
                <w:szCs w:val="24"/>
              </w:rPr>
              <w:t xml:space="preserve"> </w:t>
            </w:r>
          </w:p>
        </w:tc>
        <w:tc>
          <w:tcPr>
            <w:tcW w:w="7103" w:type="dxa"/>
            <w:tcBorders>
              <w:top w:val="nil"/>
              <w:left w:val="nil"/>
              <w:bottom w:val="nil"/>
              <w:right w:val="single" w:sz="4" w:space="0" w:color="000000"/>
            </w:tcBorders>
          </w:tcPr>
          <w:p w:rsidR="00AD43F8" w:rsidRPr="00A22F06" w:rsidRDefault="00AD43F8" w:rsidP="00793E06">
            <w:pPr>
              <w:spacing w:after="0" w:line="259" w:lineRule="auto"/>
              <w:ind w:left="0" w:firstLine="0"/>
              <w:rPr>
                <w:rFonts w:ascii="Garamond" w:hAnsi="Garamond"/>
                <w:sz w:val="24"/>
                <w:szCs w:val="24"/>
              </w:rPr>
            </w:pPr>
            <w:r w:rsidRPr="00A22F06">
              <w:rPr>
                <w:rFonts w:ascii="Garamond" w:hAnsi="Garamond"/>
                <w:sz w:val="24"/>
                <w:szCs w:val="24"/>
              </w:rPr>
              <w:t xml:space="preserve">Staff understand and apply the medicine administration policy.  </w:t>
            </w:r>
          </w:p>
        </w:tc>
      </w:tr>
      <w:tr w:rsidR="00AD43F8" w:rsidRPr="00A22F06" w:rsidTr="00A6280B">
        <w:trPr>
          <w:trHeight w:val="1083"/>
          <w:jc w:val="center"/>
        </w:trPr>
        <w:tc>
          <w:tcPr>
            <w:tcW w:w="3082" w:type="dxa"/>
            <w:tcBorders>
              <w:top w:val="nil"/>
              <w:left w:val="single" w:sz="4" w:space="0" w:color="000000"/>
              <w:bottom w:val="nil"/>
              <w:right w:val="single" w:sz="4" w:space="0" w:color="000000"/>
            </w:tcBorders>
          </w:tcPr>
          <w:p w:rsidR="00AD43F8" w:rsidRPr="00A22F06" w:rsidRDefault="00AD43F8" w:rsidP="00793E06">
            <w:pPr>
              <w:spacing w:after="160" w:line="259" w:lineRule="auto"/>
              <w:ind w:left="0" w:firstLine="0"/>
              <w:rPr>
                <w:rFonts w:ascii="Garamond" w:hAnsi="Garamond"/>
                <w:sz w:val="24"/>
                <w:szCs w:val="24"/>
              </w:rPr>
            </w:pPr>
          </w:p>
        </w:tc>
        <w:tc>
          <w:tcPr>
            <w:tcW w:w="361" w:type="dxa"/>
            <w:tcBorders>
              <w:top w:val="nil"/>
              <w:left w:val="single" w:sz="4" w:space="0" w:color="000000"/>
              <w:bottom w:val="nil"/>
              <w:right w:val="nil"/>
            </w:tcBorders>
          </w:tcPr>
          <w:p w:rsidR="00AD43F8" w:rsidRPr="00A22F06" w:rsidRDefault="00AD43F8" w:rsidP="00793E06">
            <w:pPr>
              <w:spacing w:after="0" w:line="259" w:lineRule="auto"/>
              <w:ind w:left="108" w:firstLine="0"/>
              <w:rPr>
                <w:rFonts w:ascii="Garamond" w:hAnsi="Garamond"/>
                <w:sz w:val="24"/>
                <w:szCs w:val="24"/>
              </w:rPr>
            </w:pPr>
            <w:r w:rsidRPr="00A22F06">
              <w:rPr>
                <w:rFonts w:ascii="Garamond" w:eastAsia="Segoe UI Symbol" w:hAnsi="Garamond" w:cs="Segoe UI Symbol"/>
                <w:sz w:val="24"/>
                <w:szCs w:val="24"/>
              </w:rPr>
              <w:t>•</w:t>
            </w:r>
            <w:r w:rsidRPr="00A22F06">
              <w:rPr>
                <w:rFonts w:ascii="Garamond" w:eastAsia="Arial" w:hAnsi="Garamond" w:cs="Arial"/>
                <w:sz w:val="24"/>
                <w:szCs w:val="24"/>
              </w:rPr>
              <w:t xml:space="preserve"> </w:t>
            </w:r>
          </w:p>
        </w:tc>
        <w:tc>
          <w:tcPr>
            <w:tcW w:w="7103" w:type="dxa"/>
            <w:tcBorders>
              <w:top w:val="nil"/>
              <w:left w:val="nil"/>
              <w:bottom w:val="nil"/>
              <w:right w:val="single" w:sz="4" w:space="0" w:color="000000"/>
            </w:tcBorders>
          </w:tcPr>
          <w:p w:rsidR="00AD43F8" w:rsidRPr="00A22F06" w:rsidRDefault="00AD43F8" w:rsidP="00793E06">
            <w:pPr>
              <w:spacing w:after="0" w:line="259" w:lineRule="auto"/>
              <w:ind w:left="0" w:firstLine="0"/>
              <w:rPr>
                <w:rFonts w:ascii="Garamond" w:hAnsi="Garamond"/>
                <w:sz w:val="24"/>
                <w:szCs w:val="24"/>
              </w:rPr>
            </w:pPr>
            <w:r w:rsidRPr="00A22F06">
              <w:rPr>
                <w:rFonts w:ascii="Garamond" w:hAnsi="Garamond"/>
                <w:sz w:val="24"/>
                <w:szCs w:val="24"/>
              </w:rPr>
              <w:t xml:space="preserve">The Special Educational Needs Coordinator completes any necessary training in order to offer advice and guidance to staff about the needs of students. </w:t>
            </w:r>
          </w:p>
        </w:tc>
      </w:tr>
      <w:tr w:rsidR="00AD43F8" w:rsidRPr="00A22F06" w:rsidTr="00A6280B">
        <w:trPr>
          <w:trHeight w:val="729"/>
          <w:jc w:val="center"/>
        </w:trPr>
        <w:tc>
          <w:tcPr>
            <w:tcW w:w="3082" w:type="dxa"/>
            <w:tcBorders>
              <w:top w:val="nil"/>
              <w:left w:val="single" w:sz="4" w:space="0" w:color="000000"/>
              <w:bottom w:val="nil"/>
              <w:right w:val="single" w:sz="4" w:space="0" w:color="000000"/>
            </w:tcBorders>
          </w:tcPr>
          <w:p w:rsidR="00AD43F8" w:rsidRPr="00A22F06" w:rsidRDefault="00AD43F8" w:rsidP="00793E06">
            <w:pPr>
              <w:spacing w:after="160" w:line="259" w:lineRule="auto"/>
              <w:ind w:left="0" w:firstLine="0"/>
              <w:rPr>
                <w:rFonts w:ascii="Garamond" w:hAnsi="Garamond"/>
                <w:sz w:val="24"/>
                <w:szCs w:val="24"/>
              </w:rPr>
            </w:pPr>
          </w:p>
        </w:tc>
        <w:tc>
          <w:tcPr>
            <w:tcW w:w="361" w:type="dxa"/>
            <w:tcBorders>
              <w:top w:val="nil"/>
              <w:left w:val="single" w:sz="4" w:space="0" w:color="000000"/>
              <w:bottom w:val="nil"/>
              <w:right w:val="nil"/>
            </w:tcBorders>
          </w:tcPr>
          <w:p w:rsidR="00AD43F8" w:rsidRPr="00A22F06" w:rsidRDefault="00AD43F8" w:rsidP="00793E06">
            <w:pPr>
              <w:spacing w:after="0" w:line="259" w:lineRule="auto"/>
              <w:ind w:left="108" w:firstLine="0"/>
              <w:rPr>
                <w:rFonts w:ascii="Garamond" w:hAnsi="Garamond"/>
                <w:sz w:val="24"/>
                <w:szCs w:val="24"/>
              </w:rPr>
            </w:pPr>
            <w:r w:rsidRPr="00A22F06">
              <w:rPr>
                <w:rFonts w:ascii="Garamond" w:eastAsia="Segoe UI Symbol" w:hAnsi="Garamond" w:cs="Segoe UI Symbol"/>
                <w:sz w:val="24"/>
                <w:szCs w:val="24"/>
              </w:rPr>
              <w:t>•</w:t>
            </w:r>
            <w:r w:rsidRPr="00A22F06">
              <w:rPr>
                <w:rFonts w:ascii="Garamond" w:eastAsia="Arial" w:hAnsi="Garamond" w:cs="Arial"/>
                <w:sz w:val="24"/>
                <w:szCs w:val="24"/>
              </w:rPr>
              <w:t xml:space="preserve"> </w:t>
            </w:r>
          </w:p>
        </w:tc>
        <w:tc>
          <w:tcPr>
            <w:tcW w:w="7103" w:type="dxa"/>
            <w:tcBorders>
              <w:top w:val="nil"/>
              <w:left w:val="nil"/>
              <w:bottom w:val="nil"/>
              <w:right w:val="single" w:sz="4" w:space="0" w:color="000000"/>
            </w:tcBorders>
          </w:tcPr>
          <w:p w:rsidR="00AD43F8" w:rsidRPr="00A22F06" w:rsidRDefault="00AD43F8" w:rsidP="00793E06">
            <w:pPr>
              <w:spacing w:after="0" w:line="259" w:lineRule="auto"/>
              <w:ind w:left="0" w:firstLine="0"/>
              <w:rPr>
                <w:rFonts w:ascii="Garamond" w:hAnsi="Garamond"/>
                <w:sz w:val="24"/>
                <w:szCs w:val="24"/>
              </w:rPr>
            </w:pPr>
            <w:r w:rsidRPr="00A22F06">
              <w:rPr>
                <w:rFonts w:ascii="Garamond" w:hAnsi="Garamond"/>
                <w:sz w:val="24"/>
                <w:szCs w:val="24"/>
              </w:rPr>
              <w:t xml:space="preserve">All buildings have entrances that have ramps fitted to allow wheelchair access. There is a lift allowing access to all floors of the main teaching block. </w:t>
            </w:r>
          </w:p>
        </w:tc>
      </w:tr>
      <w:tr w:rsidR="00AD43F8" w:rsidRPr="00A22F06" w:rsidTr="00A6280B">
        <w:trPr>
          <w:trHeight w:val="729"/>
          <w:jc w:val="center"/>
        </w:trPr>
        <w:tc>
          <w:tcPr>
            <w:tcW w:w="3082" w:type="dxa"/>
            <w:tcBorders>
              <w:top w:val="nil"/>
              <w:left w:val="single" w:sz="4" w:space="0" w:color="000000"/>
              <w:bottom w:val="nil"/>
              <w:right w:val="single" w:sz="4" w:space="0" w:color="000000"/>
            </w:tcBorders>
          </w:tcPr>
          <w:p w:rsidR="00AD43F8" w:rsidRPr="00A22F06" w:rsidRDefault="00AD43F8" w:rsidP="00793E06">
            <w:pPr>
              <w:spacing w:after="160" w:line="259" w:lineRule="auto"/>
              <w:ind w:left="0" w:firstLine="0"/>
              <w:rPr>
                <w:rFonts w:ascii="Garamond" w:hAnsi="Garamond"/>
                <w:sz w:val="24"/>
                <w:szCs w:val="24"/>
              </w:rPr>
            </w:pPr>
          </w:p>
        </w:tc>
        <w:tc>
          <w:tcPr>
            <w:tcW w:w="361" w:type="dxa"/>
            <w:tcBorders>
              <w:top w:val="nil"/>
              <w:left w:val="single" w:sz="4" w:space="0" w:color="000000"/>
              <w:bottom w:val="nil"/>
              <w:right w:val="nil"/>
            </w:tcBorders>
          </w:tcPr>
          <w:p w:rsidR="00AD43F8" w:rsidRPr="00A22F06" w:rsidRDefault="00AD43F8" w:rsidP="00793E06">
            <w:pPr>
              <w:spacing w:after="0" w:line="259" w:lineRule="auto"/>
              <w:ind w:left="108" w:firstLine="0"/>
              <w:rPr>
                <w:rFonts w:ascii="Garamond" w:hAnsi="Garamond"/>
                <w:sz w:val="24"/>
                <w:szCs w:val="24"/>
              </w:rPr>
            </w:pPr>
            <w:r w:rsidRPr="00A22F06">
              <w:rPr>
                <w:rFonts w:ascii="Garamond" w:eastAsia="Segoe UI Symbol" w:hAnsi="Garamond" w:cs="Segoe UI Symbol"/>
                <w:sz w:val="24"/>
                <w:szCs w:val="24"/>
              </w:rPr>
              <w:t>•</w:t>
            </w:r>
            <w:r w:rsidRPr="00A22F06">
              <w:rPr>
                <w:rFonts w:ascii="Garamond" w:eastAsia="Arial" w:hAnsi="Garamond" w:cs="Arial"/>
                <w:sz w:val="24"/>
                <w:szCs w:val="24"/>
              </w:rPr>
              <w:t xml:space="preserve"> </w:t>
            </w:r>
          </w:p>
        </w:tc>
        <w:tc>
          <w:tcPr>
            <w:tcW w:w="7103" w:type="dxa"/>
            <w:tcBorders>
              <w:top w:val="nil"/>
              <w:left w:val="nil"/>
              <w:bottom w:val="nil"/>
              <w:right w:val="single" w:sz="4" w:space="0" w:color="000000"/>
            </w:tcBorders>
          </w:tcPr>
          <w:p w:rsidR="00AD43F8" w:rsidRPr="00A6280B" w:rsidRDefault="00AD43F8" w:rsidP="00793E06">
            <w:pPr>
              <w:spacing w:after="0" w:line="259" w:lineRule="auto"/>
              <w:ind w:left="0" w:firstLine="0"/>
              <w:rPr>
                <w:rFonts w:ascii="Garamond" w:hAnsi="Garamond"/>
                <w:sz w:val="24"/>
                <w:szCs w:val="24"/>
              </w:rPr>
            </w:pPr>
            <w:r w:rsidRPr="00A6280B">
              <w:rPr>
                <w:rFonts w:ascii="Garamond" w:hAnsi="Garamond"/>
                <w:sz w:val="24"/>
                <w:szCs w:val="24"/>
              </w:rPr>
              <w:t xml:space="preserve">Lessons in other areas of the Academy can be timetabled to the ground floor. </w:t>
            </w:r>
          </w:p>
        </w:tc>
      </w:tr>
      <w:tr w:rsidR="00AD43F8" w:rsidRPr="00A22F06" w:rsidTr="00A6280B">
        <w:trPr>
          <w:trHeight w:val="58"/>
          <w:jc w:val="center"/>
        </w:trPr>
        <w:tc>
          <w:tcPr>
            <w:tcW w:w="3082" w:type="dxa"/>
            <w:tcBorders>
              <w:top w:val="nil"/>
              <w:left w:val="single" w:sz="4" w:space="0" w:color="000000"/>
              <w:bottom w:val="single" w:sz="4" w:space="0" w:color="000000"/>
              <w:right w:val="single" w:sz="4" w:space="0" w:color="000000"/>
            </w:tcBorders>
          </w:tcPr>
          <w:p w:rsidR="00AD43F8" w:rsidRPr="00A22F06" w:rsidRDefault="00AD43F8" w:rsidP="00793E06">
            <w:pPr>
              <w:spacing w:after="160" w:line="259" w:lineRule="auto"/>
              <w:ind w:left="0" w:firstLine="0"/>
              <w:rPr>
                <w:rFonts w:ascii="Garamond" w:hAnsi="Garamond"/>
                <w:sz w:val="24"/>
                <w:szCs w:val="24"/>
              </w:rPr>
            </w:pPr>
          </w:p>
        </w:tc>
        <w:tc>
          <w:tcPr>
            <w:tcW w:w="361" w:type="dxa"/>
            <w:tcBorders>
              <w:top w:val="nil"/>
              <w:left w:val="single" w:sz="4" w:space="0" w:color="000000"/>
              <w:bottom w:val="single" w:sz="4" w:space="0" w:color="000000"/>
              <w:right w:val="nil"/>
            </w:tcBorders>
          </w:tcPr>
          <w:p w:rsidR="00AD43F8" w:rsidRPr="00A22F06" w:rsidRDefault="00AD43F8" w:rsidP="00793E06">
            <w:pPr>
              <w:spacing w:after="0" w:line="259" w:lineRule="auto"/>
              <w:ind w:left="108" w:firstLine="0"/>
              <w:rPr>
                <w:rFonts w:ascii="Garamond" w:hAnsi="Garamond"/>
                <w:sz w:val="24"/>
                <w:szCs w:val="24"/>
              </w:rPr>
            </w:pPr>
            <w:r w:rsidRPr="00A22F06">
              <w:rPr>
                <w:rFonts w:ascii="Garamond" w:eastAsia="Segoe UI Symbol" w:hAnsi="Garamond" w:cs="Segoe UI Symbol"/>
                <w:sz w:val="24"/>
                <w:szCs w:val="24"/>
              </w:rPr>
              <w:t>•</w:t>
            </w:r>
            <w:r w:rsidRPr="00A22F06">
              <w:rPr>
                <w:rFonts w:ascii="Garamond" w:eastAsia="Arial" w:hAnsi="Garamond" w:cs="Arial"/>
                <w:sz w:val="24"/>
                <w:szCs w:val="24"/>
              </w:rPr>
              <w:t xml:space="preserve"> </w:t>
            </w:r>
          </w:p>
        </w:tc>
        <w:tc>
          <w:tcPr>
            <w:tcW w:w="7103" w:type="dxa"/>
            <w:tcBorders>
              <w:top w:val="nil"/>
              <w:left w:val="nil"/>
              <w:bottom w:val="single" w:sz="4" w:space="0" w:color="000000"/>
              <w:right w:val="single" w:sz="4" w:space="0" w:color="000000"/>
            </w:tcBorders>
            <w:vAlign w:val="center"/>
          </w:tcPr>
          <w:p w:rsidR="00AD43F8" w:rsidRPr="00A6280B" w:rsidRDefault="003A33D9" w:rsidP="00A6280B">
            <w:pPr>
              <w:spacing w:after="0" w:line="259" w:lineRule="auto"/>
              <w:ind w:left="0" w:firstLine="0"/>
              <w:rPr>
                <w:rFonts w:ascii="Garamond" w:hAnsi="Garamond"/>
                <w:sz w:val="24"/>
                <w:szCs w:val="24"/>
              </w:rPr>
            </w:pPr>
            <w:r w:rsidRPr="00A6280B">
              <w:rPr>
                <w:rFonts w:ascii="Garamond" w:hAnsi="Garamond"/>
                <w:sz w:val="24"/>
                <w:szCs w:val="24"/>
              </w:rPr>
              <w:t>The A</w:t>
            </w:r>
            <w:r w:rsidR="00AD43F8" w:rsidRPr="00A6280B">
              <w:rPr>
                <w:rFonts w:ascii="Garamond" w:hAnsi="Garamond"/>
                <w:sz w:val="24"/>
                <w:szCs w:val="24"/>
              </w:rPr>
              <w:t xml:space="preserve">cademy has </w:t>
            </w:r>
            <w:r w:rsidR="003B4A1E" w:rsidRPr="00A6280B">
              <w:rPr>
                <w:rFonts w:ascii="Garamond" w:hAnsi="Garamond"/>
                <w:sz w:val="24"/>
                <w:szCs w:val="24"/>
              </w:rPr>
              <w:t>accessible toilets and a lift to access the library and Maths department.</w:t>
            </w:r>
          </w:p>
        </w:tc>
      </w:tr>
    </w:tbl>
    <w:p w:rsidR="00AD43F8" w:rsidRPr="00A22F06" w:rsidRDefault="00AD43F8" w:rsidP="00AD43F8">
      <w:pPr>
        <w:spacing w:after="205"/>
        <w:ind w:left="10"/>
        <w:rPr>
          <w:rFonts w:ascii="Garamond" w:hAnsi="Garamond"/>
          <w:sz w:val="24"/>
          <w:szCs w:val="24"/>
        </w:rPr>
      </w:pPr>
    </w:p>
    <w:p w:rsidR="00AD43F8" w:rsidRPr="00A22F06" w:rsidRDefault="00AD43F8" w:rsidP="00A6280B">
      <w:pPr>
        <w:spacing w:after="205"/>
        <w:ind w:left="0" w:firstLine="0"/>
        <w:jc w:val="both"/>
        <w:rPr>
          <w:rFonts w:ascii="Garamond" w:hAnsi="Garamond"/>
          <w:sz w:val="24"/>
          <w:szCs w:val="24"/>
        </w:rPr>
      </w:pPr>
      <w:r w:rsidRPr="00A22F06">
        <w:rPr>
          <w:rFonts w:ascii="Garamond" w:hAnsi="Garamond"/>
          <w:sz w:val="24"/>
          <w:szCs w:val="24"/>
        </w:rPr>
        <w:t xml:space="preserve">If you have any concerns about your child’s special educational needs or disability, their progress or the support you receive, we would ask that you to come into school and discuss matters further with your child’s class teacher and / or the Special Educational Needs Coordinator.   </w:t>
      </w:r>
    </w:p>
    <w:p w:rsidR="00AD43F8" w:rsidRPr="00A22F06" w:rsidRDefault="00AD43F8" w:rsidP="00A6280B">
      <w:pPr>
        <w:spacing w:after="205"/>
        <w:ind w:left="10"/>
        <w:jc w:val="both"/>
        <w:rPr>
          <w:rFonts w:ascii="Garamond" w:hAnsi="Garamond"/>
          <w:sz w:val="24"/>
          <w:szCs w:val="24"/>
        </w:rPr>
      </w:pPr>
      <w:r w:rsidRPr="00A22F06">
        <w:rPr>
          <w:rFonts w:ascii="Garamond" w:hAnsi="Garamond"/>
          <w:sz w:val="24"/>
          <w:szCs w:val="24"/>
        </w:rPr>
        <w:t xml:space="preserve">Although school complaints procedures are in place and can be accessed through our website we would always hope to resolve any issues or concerns informally by working in partnership with parents.  </w:t>
      </w:r>
    </w:p>
    <w:p w:rsidR="00AD43F8" w:rsidRPr="00A22F06" w:rsidRDefault="00AD43F8" w:rsidP="00A6280B">
      <w:pPr>
        <w:spacing w:after="102" w:line="259" w:lineRule="auto"/>
        <w:ind w:left="0" w:firstLine="0"/>
        <w:jc w:val="both"/>
        <w:rPr>
          <w:rFonts w:ascii="Garamond" w:hAnsi="Garamond"/>
          <w:sz w:val="24"/>
          <w:szCs w:val="24"/>
        </w:rPr>
      </w:pPr>
      <w:r w:rsidRPr="00A22F06">
        <w:rPr>
          <w:rFonts w:ascii="Garamond" w:hAnsi="Garamond"/>
          <w:b/>
          <w:sz w:val="24"/>
          <w:szCs w:val="24"/>
          <w:u w:val="single" w:color="000000"/>
        </w:rPr>
        <w:t>Note</w:t>
      </w:r>
      <w:r w:rsidRPr="00A22F06">
        <w:rPr>
          <w:rFonts w:ascii="Garamond" w:hAnsi="Garamond"/>
          <w:b/>
          <w:sz w:val="24"/>
          <w:szCs w:val="24"/>
        </w:rPr>
        <w:t xml:space="preserve"> </w:t>
      </w:r>
    </w:p>
    <w:p w:rsidR="00AD43F8" w:rsidRPr="00A22F06" w:rsidRDefault="00AD43F8" w:rsidP="00A6280B">
      <w:pPr>
        <w:ind w:left="10"/>
        <w:jc w:val="both"/>
        <w:rPr>
          <w:rFonts w:ascii="Garamond" w:hAnsi="Garamond"/>
          <w:sz w:val="24"/>
          <w:szCs w:val="24"/>
        </w:rPr>
      </w:pPr>
      <w:r w:rsidRPr="00A22F06">
        <w:rPr>
          <w:rFonts w:ascii="Garamond" w:hAnsi="Garamond"/>
          <w:sz w:val="24"/>
          <w:szCs w:val="24"/>
        </w:rPr>
        <w:t xml:space="preserve">Parents can contact the Special Educational Needs and Disabilities Information Advice and support Service (SENDIASS) for impartial information, advice and support in relation to their child’s special educational need and / or disability on tel. 0191 643 8313. sendiass@northtyneside.gov.uk </w:t>
      </w:r>
    </w:p>
    <w:p w:rsidR="00AD43F8" w:rsidRPr="00A22F06" w:rsidRDefault="00AD43F8" w:rsidP="00A6280B">
      <w:pPr>
        <w:ind w:left="10"/>
        <w:jc w:val="both"/>
        <w:rPr>
          <w:rFonts w:ascii="Garamond" w:hAnsi="Garamond"/>
          <w:sz w:val="24"/>
          <w:szCs w:val="24"/>
        </w:rPr>
      </w:pPr>
    </w:p>
    <w:p w:rsidR="00AD43F8" w:rsidRPr="00A22F06" w:rsidRDefault="00AD43F8" w:rsidP="00A6280B">
      <w:pPr>
        <w:ind w:left="10"/>
        <w:jc w:val="both"/>
        <w:rPr>
          <w:rFonts w:ascii="Garamond" w:hAnsi="Garamond"/>
          <w:sz w:val="24"/>
          <w:szCs w:val="24"/>
        </w:rPr>
      </w:pPr>
      <w:r w:rsidRPr="00A22F06">
        <w:rPr>
          <w:rFonts w:ascii="Garamond" w:hAnsi="Garamond"/>
          <w:sz w:val="24"/>
          <w:szCs w:val="24"/>
        </w:rPr>
        <w:lastRenderedPageBreak/>
        <w:t>The following link will take you to North Tyneside’s Local Offer which outlines provision for children in the authority with additional needs:</w:t>
      </w:r>
    </w:p>
    <w:p w:rsidR="00AD43F8" w:rsidRPr="00A22F06" w:rsidRDefault="00AD43F8" w:rsidP="00AD43F8">
      <w:pPr>
        <w:ind w:left="10"/>
        <w:rPr>
          <w:rFonts w:ascii="Garamond" w:hAnsi="Garamond"/>
          <w:sz w:val="24"/>
          <w:szCs w:val="24"/>
        </w:rPr>
      </w:pPr>
    </w:p>
    <w:p w:rsidR="00AD43F8" w:rsidRPr="00A22F06" w:rsidRDefault="00053EDD" w:rsidP="00AD43F8">
      <w:pPr>
        <w:ind w:left="10"/>
        <w:rPr>
          <w:rFonts w:ascii="Garamond" w:hAnsi="Garamond"/>
          <w:sz w:val="24"/>
          <w:szCs w:val="24"/>
        </w:rPr>
      </w:pPr>
      <w:hyperlink r:id="rId21" w:history="1">
        <w:r w:rsidR="00AD43F8" w:rsidRPr="00A22F06">
          <w:rPr>
            <w:rStyle w:val="Hyperlink"/>
            <w:rFonts w:ascii="Garamond" w:hAnsi="Garamond"/>
            <w:sz w:val="24"/>
            <w:szCs w:val="24"/>
          </w:rPr>
          <w:t>http://www.northtyneside.gov.uk/browse-sub-cat.shtml?psubjectCategory=1618</w:t>
        </w:r>
      </w:hyperlink>
    </w:p>
    <w:p w:rsidR="002050F8" w:rsidRPr="00A22F06" w:rsidRDefault="002050F8" w:rsidP="002050F8">
      <w:pPr>
        <w:rPr>
          <w:rFonts w:ascii="Garamond" w:hAnsi="Garamond"/>
          <w:sz w:val="24"/>
          <w:szCs w:val="24"/>
        </w:rPr>
      </w:pPr>
    </w:p>
    <w:sectPr w:rsidR="002050F8" w:rsidRPr="00A22F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74B" w:rsidRDefault="00B2474B" w:rsidP="00B2474B">
      <w:pPr>
        <w:spacing w:after="0" w:line="240" w:lineRule="auto"/>
      </w:pPr>
      <w:r>
        <w:separator/>
      </w:r>
    </w:p>
  </w:endnote>
  <w:endnote w:type="continuationSeparator" w:id="0">
    <w:p w:rsidR="00B2474B" w:rsidRDefault="00B2474B" w:rsidP="00B2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74B" w:rsidRDefault="00B2474B" w:rsidP="00B2474B">
      <w:pPr>
        <w:spacing w:after="0" w:line="240" w:lineRule="auto"/>
      </w:pPr>
      <w:r>
        <w:separator/>
      </w:r>
    </w:p>
  </w:footnote>
  <w:footnote w:type="continuationSeparator" w:id="0">
    <w:p w:rsidR="00B2474B" w:rsidRDefault="00B2474B" w:rsidP="00B24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C1E"/>
    <w:multiLevelType w:val="hybridMultilevel"/>
    <w:tmpl w:val="2ECCAC76"/>
    <w:lvl w:ilvl="0" w:tplc="BA26E0A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A689B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2C973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FCED3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564FD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12DC7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CC002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00FF5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66DE7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F06F0F"/>
    <w:multiLevelType w:val="hybridMultilevel"/>
    <w:tmpl w:val="E228C844"/>
    <w:lvl w:ilvl="0" w:tplc="67A23BD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E6FF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56C4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4C89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B8E4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8454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B8C1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26D0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705B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F8790F"/>
    <w:multiLevelType w:val="hybridMultilevel"/>
    <w:tmpl w:val="1F30FD2C"/>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 w15:restartNumberingAfterBreak="0">
    <w:nsid w:val="20226E66"/>
    <w:multiLevelType w:val="hybridMultilevel"/>
    <w:tmpl w:val="174E4D54"/>
    <w:lvl w:ilvl="0" w:tplc="F994284A">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4" w15:restartNumberingAfterBreak="0">
    <w:nsid w:val="22EE4788"/>
    <w:multiLevelType w:val="hybridMultilevel"/>
    <w:tmpl w:val="F6EE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B4D8B"/>
    <w:multiLevelType w:val="hybridMultilevel"/>
    <w:tmpl w:val="09CE6A9C"/>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6" w15:restartNumberingAfterBreak="0">
    <w:nsid w:val="310E2185"/>
    <w:multiLevelType w:val="hybridMultilevel"/>
    <w:tmpl w:val="443C3D4A"/>
    <w:lvl w:ilvl="0" w:tplc="CA12C4C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2084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32FC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562F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640C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76AA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40A2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1A81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3E90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A1184B"/>
    <w:multiLevelType w:val="hybridMultilevel"/>
    <w:tmpl w:val="3F42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61EEC"/>
    <w:multiLevelType w:val="hybridMultilevel"/>
    <w:tmpl w:val="79A2A3AA"/>
    <w:lvl w:ilvl="0" w:tplc="F994284A">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F23231"/>
    <w:multiLevelType w:val="hybridMultilevel"/>
    <w:tmpl w:val="94D8C718"/>
    <w:lvl w:ilvl="0" w:tplc="7CCAF912">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8CD9D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24626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30EFD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9C2B6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EC4EE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E6691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A4AEB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BA832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170CFA"/>
    <w:multiLevelType w:val="hybridMultilevel"/>
    <w:tmpl w:val="18B8A52E"/>
    <w:lvl w:ilvl="0" w:tplc="36B4224C">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E4AC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EC12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70E7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1CE2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E044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ACE7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CCDC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C242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AE007A"/>
    <w:multiLevelType w:val="hybridMultilevel"/>
    <w:tmpl w:val="FA82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A6AE8"/>
    <w:multiLevelType w:val="hybridMultilevel"/>
    <w:tmpl w:val="B3D2093E"/>
    <w:lvl w:ilvl="0" w:tplc="ED8CCE7A">
      <w:start w:val="1"/>
      <w:numFmt w:val="bullet"/>
      <w:lvlText w:val="•"/>
      <w:lvlJc w:val="left"/>
      <w:pPr>
        <w:ind w:left="501"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3" w15:restartNumberingAfterBreak="0">
    <w:nsid w:val="667F5AA9"/>
    <w:multiLevelType w:val="hybridMultilevel"/>
    <w:tmpl w:val="C0865588"/>
    <w:lvl w:ilvl="0" w:tplc="A636F2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CCA2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9292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BEBC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EEC8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4C98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CA8D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D47D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AA06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597AF8"/>
    <w:multiLevelType w:val="hybridMultilevel"/>
    <w:tmpl w:val="9236A6A0"/>
    <w:lvl w:ilvl="0" w:tplc="F994284A">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5A58A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EC2E2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C2F1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389ED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ECA87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20344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74F20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48442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A5F7E6C"/>
    <w:multiLevelType w:val="hybridMultilevel"/>
    <w:tmpl w:val="A70E317A"/>
    <w:lvl w:ilvl="0" w:tplc="8B8E26FA">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6E088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CAC94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942FD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1002E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3493A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68BE8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E9E5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6213C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D8C5439"/>
    <w:multiLevelType w:val="hybridMultilevel"/>
    <w:tmpl w:val="937EBF6A"/>
    <w:lvl w:ilvl="0" w:tplc="ED8CCE7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E886FA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63006CE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C8EF42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4F45816">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521EB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B86C8DE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9F857A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3045BA0">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6FC10746"/>
    <w:multiLevelType w:val="hybridMultilevel"/>
    <w:tmpl w:val="5212D4B2"/>
    <w:lvl w:ilvl="0" w:tplc="586815CE">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AC734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888CC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CAEEC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72B6E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A2894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B4CA8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86A97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B6E05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7C04998"/>
    <w:multiLevelType w:val="hybridMultilevel"/>
    <w:tmpl w:val="192E4066"/>
    <w:lvl w:ilvl="0" w:tplc="120C92FC">
      <w:start w:val="1"/>
      <w:numFmt w:val="bullet"/>
      <w:lvlText w:val="•"/>
      <w:lvlJc w:val="left"/>
      <w:pPr>
        <w:ind w:left="11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F7C862A">
      <w:start w:val="1"/>
      <w:numFmt w:val="bullet"/>
      <w:lvlText w:val="o"/>
      <w:lvlJc w:val="left"/>
      <w:pPr>
        <w:ind w:left="13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14C0E80">
      <w:start w:val="1"/>
      <w:numFmt w:val="bullet"/>
      <w:lvlText w:val="▪"/>
      <w:lvlJc w:val="left"/>
      <w:pPr>
        <w:ind w:left="20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46246A2">
      <w:start w:val="1"/>
      <w:numFmt w:val="bullet"/>
      <w:lvlText w:val="•"/>
      <w:lvlJc w:val="left"/>
      <w:pPr>
        <w:ind w:left="27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8426F0C">
      <w:start w:val="1"/>
      <w:numFmt w:val="bullet"/>
      <w:lvlText w:val="o"/>
      <w:lvlJc w:val="left"/>
      <w:pPr>
        <w:ind w:left="35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2007D3C">
      <w:start w:val="1"/>
      <w:numFmt w:val="bullet"/>
      <w:lvlText w:val="▪"/>
      <w:lvlJc w:val="left"/>
      <w:pPr>
        <w:ind w:left="42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99A435A">
      <w:start w:val="1"/>
      <w:numFmt w:val="bullet"/>
      <w:lvlText w:val="•"/>
      <w:lvlJc w:val="left"/>
      <w:pPr>
        <w:ind w:left="49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194046C">
      <w:start w:val="1"/>
      <w:numFmt w:val="bullet"/>
      <w:lvlText w:val="o"/>
      <w:lvlJc w:val="left"/>
      <w:pPr>
        <w:ind w:left="56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03ACB76">
      <w:start w:val="1"/>
      <w:numFmt w:val="bullet"/>
      <w:lvlText w:val="▪"/>
      <w:lvlJc w:val="left"/>
      <w:pPr>
        <w:ind w:left="63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16"/>
  </w:num>
  <w:num w:numId="2">
    <w:abstractNumId w:val="1"/>
  </w:num>
  <w:num w:numId="3">
    <w:abstractNumId w:val="10"/>
  </w:num>
  <w:num w:numId="4">
    <w:abstractNumId w:val="6"/>
  </w:num>
  <w:num w:numId="5">
    <w:abstractNumId w:val="13"/>
  </w:num>
  <w:num w:numId="6">
    <w:abstractNumId w:val="0"/>
  </w:num>
  <w:num w:numId="7">
    <w:abstractNumId w:val="9"/>
  </w:num>
  <w:num w:numId="8">
    <w:abstractNumId w:val="14"/>
  </w:num>
  <w:num w:numId="9">
    <w:abstractNumId w:val="15"/>
  </w:num>
  <w:num w:numId="10">
    <w:abstractNumId w:val="17"/>
  </w:num>
  <w:num w:numId="11">
    <w:abstractNumId w:val="7"/>
  </w:num>
  <w:num w:numId="12">
    <w:abstractNumId w:val="4"/>
  </w:num>
  <w:num w:numId="13">
    <w:abstractNumId w:val="2"/>
  </w:num>
  <w:num w:numId="14">
    <w:abstractNumId w:val="5"/>
  </w:num>
  <w:num w:numId="15">
    <w:abstractNumId w:val="12"/>
  </w:num>
  <w:num w:numId="16">
    <w:abstractNumId w:val="3"/>
  </w:num>
  <w:num w:numId="17">
    <w:abstractNumId w:val="11"/>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F8"/>
    <w:rsid w:val="00053EDD"/>
    <w:rsid w:val="00062ECD"/>
    <w:rsid w:val="000657E0"/>
    <w:rsid w:val="000A61E8"/>
    <w:rsid w:val="001177B1"/>
    <w:rsid w:val="001775DF"/>
    <w:rsid w:val="001C7668"/>
    <w:rsid w:val="002050F8"/>
    <w:rsid w:val="00210CEE"/>
    <w:rsid w:val="00286FE3"/>
    <w:rsid w:val="003965DD"/>
    <w:rsid w:val="003A33D9"/>
    <w:rsid w:val="003B0B40"/>
    <w:rsid w:val="003B4A1E"/>
    <w:rsid w:val="003E7C5A"/>
    <w:rsid w:val="00414B2E"/>
    <w:rsid w:val="0042560A"/>
    <w:rsid w:val="004355BA"/>
    <w:rsid w:val="00452F42"/>
    <w:rsid w:val="00457D3E"/>
    <w:rsid w:val="00497A25"/>
    <w:rsid w:val="004C2E5A"/>
    <w:rsid w:val="00597B5F"/>
    <w:rsid w:val="00676553"/>
    <w:rsid w:val="006B339D"/>
    <w:rsid w:val="006C0416"/>
    <w:rsid w:val="006D6873"/>
    <w:rsid w:val="007755CB"/>
    <w:rsid w:val="007C0A0D"/>
    <w:rsid w:val="00854F23"/>
    <w:rsid w:val="0086329A"/>
    <w:rsid w:val="00863D11"/>
    <w:rsid w:val="00887F1E"/>
    <w:rsid w:val="00890AE8"/>
    <w:rsid w:val="009363F9"/>
    <w:rsid w:val="00944C99"/>
    <w:rsid w:val="00976AA4"/>
    <w:rsid w:val="009B4773"/>
    <w:rsid w:val="009D4FEE"/>
    <w:rsid w:val="00A22F06"/>
    <w:rsid w:val="00A40D4B"/>
    <w:rsid w:val="00A55F40"/>
    <w:rsid w:val="00A562C9"/>
    <w:rsid w:val="00A6280B"/>
    <w:rsid w:val="00A727A7"/>
    <w:rsid w:val="00A773B2"/>
    <w:rsid w:val="00AD43F8"/>
    <w:rsid w:val="00AE6443"/>
    <w:rsid w:val="00B2474B"/>
    <w:rsid w:val="00C673A8"/>
    <w:rsid w:val="00C83A9A"/>
    <w:rsid w:val="00D35062"/>
    <w:rsid w:val="00DE3089"/>
    <w:rsid w:val="00E20F16"/>
    <w:rsid w:val="00E445B6"/>
    <w:rsid w:val="00E6710C"/>
    <w:rsid w:val="00E91B94"/>
    <w:rsid w:val="00EC5E4F"/>
    <w:rsid w:val="00EE5D04"/>
    <w:rsid w:val="00F30EF2"/>
    <w:rsid w:val="00F34756"/>
    <w:rsid w:val="00F86509"/>
    <w:rsid w:val="00FE6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03B4E-1E77-44E9-BAE5-A5873379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F8"/>
    <w:pPr>
      <w:spacing w:after="4" w:line="269" w:lineRule="auto"/>
      <w:ind w:left="12" w:hanging="10"/>
    </w:pPr>
    <w:rPr>
      <w:rFonts w:ascii="Gill Sans MT" w:eastAsia="Gill Sans MT" w:hAnsi="Gill Sans MT" w:cs="Gill Sans MT"/>
      <w:color w:val="000000"/>
      <w:lang w:eastAsia="en-GB"/>
    </w:rPr>
  </w:style>
  <w:style w:type="paragraph" w:styleId="Heading1">
    <w:name w:val="heading 1"/>
    <w:next w:val="Normal"/>
    <w:link w:val="Heading1Char"/>
    <w:uiPriority w:val="9"/>
    <w:unhideWhenUsed/>
    <w:qFormat/>
    <w:rsid w:val="00A562C9"/>
    <w:pPr>
      <w:keepNext/>
      <w:keepLines/>
      <w:spacing w:after="0"/>
      <w:outlineLvl w:val="0"/>
    </w:pPr>
    <w:rPr>
      <w:rFonts w:ascii="Times New Roman" w:eastAsia="Times New Roman" w:hAnsi="Times New Roman" w:cs="Times New Roman"/>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5BA"/>
    <w:pPr>
      <w:ind w:left="720"/>
      <w:contextualSpacing/>
    </w:pPr>
  </w:style>
  <w:style w:type="table" w:customStyle="1" w:styleId="TableGrid">
    <w:name w:val="TableGrid"/>
    <w:rsid w:val="00AD43F8"/>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AD43F8"/>
    <w:rPr>
      <w:color w:val="0563C1" w:themeColor="hyperlink"/>
      <w:u w:val="single"/>
    </w:rPr>
  </w:style>
  <w:style w:type="paragraph" w:customStyle="1" w:styleId="Default">
    <w:name w:val="Default"/>
    <w:rsid w:val="00286FE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24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74B"/>
    <w:rPr>
      <w:rFonts w:ascii="Gill Sans MT" w:eastAsia="Gill Sans MT" w:hAnsi="Gill Sans MT" w:cs="Gill Sans MT"/>
      <w:color w:val="000000"/>
      <w:lang w:eastAsia="en-GB"/>
    </w:rPr>
  </w:style>
  <w:style w:type="paragraph" w:styleId="Footer">
    <w:name w:val="footer"/>
    <w:basedOn w:val="Normal"/>
    <w:link w:val="FooterChar"/>
    <w:uiPriority w:val="99"/>
    <w:unhideWhenUsed/>
    <w:rsid w:val="00B24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74B"/>
    <w:rPr>
      <w:rFonts w:ascii="Gill Sans MT" w:eastAsia="Gill Sans MT" w:hAnsi="Gill Sans MT" w:cs="Gill Sans MT"/>
      <w:color w:val="000000"/>
      <w:lang w:eastAsia="en-GB"/>
    </w:rPr>
  </w:style>
  <w:style w:type="character" w:customStyle="1" w:styleId="Heading1Char">
    <w:name w:val="Heading 1 Char"/>
    <w:basedOn w:val="DefaultParagraphFont"/>
    <w:link w:val="Heading1"/>
    <w:uiPriority w:val="9"/>
    <w:rsid w:val="00A562C9"/>
    <w:rPr>
      <w:rFonts w:ascii="Times New Roman" w:eastAsia="Times New Roman" w:hAnsi="Times New Roman" w:cs="Times New Roman"/>
      <w:b/>
      <w:color w:val="000000"/>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www.northtyneside.gov.uk/browse-sub-cat.shtml?psubjectCategory=1618" TargetMode="Externa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3211</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St Thomas More RC Academy</Company>
  <LinksUpToDate>false</LinksUpToDate>
  <CharactersWithSpaces>21478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Thomas More High School</dc:creator>
  <cp:keywords/>
  <dc:description/>
  <cp:lastModifiedBy>Mark Henderson</cp:lastModifiedBy>
  <cp:revision>2</cp:revision>
  <dcterms:created xsi:type="dcterms:W3CDTF">2017-05-08T10:43:00Z</dcterms:created>
  <dcterms:modified xsi:type="dcterms:W3CDTF">2017-05-08T10:43:00Z</dcterms:modified>
</cp:coreProperties>
</file>