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DA" w:rsidRDefault="005C3CCE" w:rsidP="005C3CCE">
      <w:pPr>
        <w:jc w:val="center"/>
        <w:rPr>
          <w:b/>
          <w:u w:val="single"/>
        </w:rPr>
      </w:pPr>
      <w:r w:rsidRPr="005C3CCE">
        <w:rPr>
          <w:b/>
          <w:u w:val="single"/>
        </w:rPr>
        <w:t>Online Learning Year 11</w:t>
      </w:r>
    </w:p>
    <w:tbl>
      <w:tblPr>
        <w:tblW w:w="13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1241"/>
        <w:gridCol w:w="1622"/>
        <w:gridCol w:w="7901"/>
        <w:gridCol w:w="2241"/>
      </w:tblGrid>
      <w:tr w:rsidR="005C3CCE" w:rsidRPr="005C3CCE" w:rsidTr="005002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u w:val="single"/>
                <w:lang w:eastAsia="en-GB"/>
              </w:rPr>
            </w:pPr>
            <w:r w:rsidRPr="005C3CCE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u w:val="single"/>
                <w:lang w:eastAsia="en-GB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50021A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u w:val="single"/>
                <w:lang w:eastAsia="en-GB"/>
              </w:rPr>
            </w:pPr>
            <w:r w:rsidRPr="005C3CCE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u w:val="single"/>
                <w:lang w:eastAsia="en-GB"/>
              </w:rPr>
              <w:t>Key Content Areas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0021A" w:rsidP="007676F2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u w:val="single"/>
                <w:lang w:eastAsia="en-GB"/>
              </w:rPr>
            </w:pPr>
            <w:r w:rsidRPr="0050021A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u w:val="single"/>
                <w:lang w:eastAsia="en-GB"/>
              </w:rPr>
              <w:t>Best Resource</w:t>
            </w:r>
            <w:r w:rsidR="005C3CCE" w:rsidRPr="005C3CCE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u w:val="single"/>
                <w:lang w:eastAsia="en-GB"/>
              </w:rPr>
              <w:t xml:space="preserve"> ( Video/narrated PP/ Booklet/ Platform such as </w:t>
            </w:r>
            <w:proofErr w:type="spellStart"/>
            <w:r w:rsidR="005C3CCE" w:rsidRPr="005C3CCE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u w:val="single"/>
                <w:lang w:eastAsia="en-GB"/>
              </w:rPr>
              <w:t>Hegarty</w:t>
            </w:r>
            <w:proofErr w:type="spellEnd"/>
            <w:r w:rsidR="005C3CCE" w:rsidRPr="005C3CCE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u w:val="single"/>
                <w:lang w:eastAsia="en-GB"/>
              </w:rPr>
              <w:t xml:space="preserve"> Maths/ Seneca))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5C3CC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 xml:space="preserve">Link to the resources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 w:rsidRPr="005C3CC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>Any instructions to access the resources</w:t>
            </w:r>
          </w:p>
        </w:tc>
        <w:bookmarkStart w:id="0" w:name="_GoBack"/>
        <w:bookmarkEnd w:id="0"/>
      </w:tr>
      <w:tr w:rsidR="005C3CCE" w:rsidRPr="005C3CCE" w:rsidTr="005002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GCSE 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Life After Death module.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McMillan RE YouTube Channel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r:id="rId4" w:tgtFrame="_blank" w:history="1">
              <w:r w:rsidRPr="005C3CC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https://www.youtube.com/watch?v=qNK6bgQJCiY&amp;list=PLO9sTSBHwEDbBsf0Eopwlc5VGKAqffr55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Click on the link and work through the various revision videos.</w:t>
            </w:r>
          </w:p>
        </w:tc>
      </w:tr>
      <w:tr w:rsidR="005C3CCE" w:rsidRPr="005C3CCE" w:rsidTr="005002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GCSE 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Origins and Meaning module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McMillan RE YouTube Channel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r:id="rId5" w:tgtFrame="_blank" w:history="1">
              <w:r w:rsidRPr="005C3CC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https://www.youtube.com/watch?v=lM_Kpg_Xr60&amp;list=PLO9sTSBHwEDZLe2GZmGTW1bf05essxm5Q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Click on the link and work through the various revision videos.</w:t>
            </w:r>
          </w:p>
        </w:tc>
      </w:tr>
      <w:tr w:rsidR="005C3CCE" w:rsidRPr="005C3CCE" w:rsidTr="005002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GCSE 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 Good and Evil Module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McMillan RE YouTube Channel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r:id="rId6" w:tgtFrame="_blank" w:history="1">
              <w:r w:rsidRPr="005C3CC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https://www.youtube.com/watch?v=j0Gn2jbNX44&amp;list=PLO9sTSBHwEDZdvKeopRecmTkTtnbBiJn7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Click on the link and work through the various revision videos.</w:t>
            </w:r>
          </w:p>
        </w:tc>
      </w:tr>
      <w:tr w:rsidR="005C3CCE" w:rsidRPr="005C3CCE" w:rsidTr="005002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GCSE Geography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 Urban Issues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AQA past papers / Mr </w:t>
            </w:r>
            <w:proofErr w:type="spellStart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Logie</w:t>
            </w:r>
            <w:proofErr w:type="spellEnd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mind maps / class </w:t>
            </w:r>
            <w:proofErr w:type="spellStart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workbooklets</w:t>
            </w:r>
            <w:proofErr w:type="spellEnd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/ GCSE Revision guide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r:id="rId7" w:tgtFrame="_blank" w:history="1">
              <w:r w:rsidRPr="005C3CC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https://www.aqa.org.uk/subjects/geography/gcse/geography-8035/assessment-resources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</w:p>
        </w:tc>
      </w:tr>
      <w:tr w:rsidR="005C3CCE" w:rsidRPr="005C3CCE" w:rsidTr="005002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Resource Management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other resources available on your google classroom or from the </w:t>
            </w:r>
            <w:proofErr w:type="spellStart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Geog</w:t>
            </w:r>
            <w:proofErr w:type="spellEnd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Office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C3CCE" w:rsidRPr="005C3CCE" w:rsidTr="005002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GCSE Art and Design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 Scheme of Work: Fine Art Example. Demonstrating key principles that should be </w:t>
            </w: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evidenced in student submissions.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AQA Resource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r:id="rId8" w:tgtFrame="_blank" w:history="1">
              <w:r w:rsidRPr="005C3CC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https://filestore.aqa.org.uk/resources/art-and-design/AQA-8202-SOW.PDF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Click on link to identify exam board course outline.</w:t>
            </w:r>
          </w:p>
        </w:tc>
      </w:tr>
      <w:tr w:rsidR="005C3CCE" w:rsidRPr="005C3CCE" w:rsidTr="005002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GCSE Art and Design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2. Subject specific vocabulary and command words to use in sketchbook annotation.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AQA Resource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r:id="rId9" w:tgtFrame="_blank" w:history="1">
              <w:r w:rsidRPr="005C3CC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https://www.aqa.org.uk/resources/art-and-design/gcse/art-and-design/teach/subject-specific-vocabulary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Click on link to access key terminology.</w:t>
            </w:r>
          </w:p>
        </w:tc>
      </w:tr>
      <w:tr w:rsidR="005C3CCE" w:rsidRPr="005C3CCE" w:rsidTr="005002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AQA Resource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r:id="rId10" w:tgtFrame="_blank" w:history="1">
              <w:r w:rsidRPr="005C3CC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https://www.aqa.org.uk/resources/art-and-design/gcse/art-and-design/teach/command-words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</w:p>
        </w:tc>
      </w:tr>
      <w:tr w:rsidR="005C3CCE" w:rsidRPr="005C3CCE" w:rsidTr="005002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GCSE Art and Design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 Artist research to identify contextual sources in portfolio component.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Thomas More Art Pinterest Board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r:id="rId11" w:tgtFrame="_blank" w:history="1">
              <w:r w:rsidRPr="005C3CC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https://www.pinterest.co.uk/stmartacademy/year-10-identity-research-and-development-2020/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Click on link to access artist research.</w:t>
            </w:r>
          </w:p>
        </w:tc>
      </w:tr>
      <w:tr w:rsidR="005C3CCE" w:rsidRPr="005C3CCE" w:rsidTr="005002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GCSE Chemistry &amp;</w:t>
            </w: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combined chemistry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 Fuels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Mr Barnes teaches chemistry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r:id="rId12" w:tgtFrame="_blank" w:history="1">
              <w:r w:rsidRPr="005C3CC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https://mrbarnestc.com/Paper2/19.html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Watch the revision video and information on page</w:t>
            </w:r>
          </w:p>
        </w:tc>
      </w:tr>
      <w:tr w:rsidR="005C3CCE" w:rsidRPr="005C3CCE" w:rsidTr="005002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 Fuels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Oak academy lessons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r:id="rId13" w:tgtFrame="_blank" w:history="1">
              <w:r w:rsidRPr="005C3CC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https://classroom.thenational.academy/units/organic-chemistry-7c58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Click on the link and complete lessons 1-5 ONLY</w:t>
            </w:r>
          </w:p>
        </w:tc>
      </w:tr>
      <w:tr w:rsidR="005C3CCE" w:rsidRPr="005C3CCE" w:rsidTr="005002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 Atmosphere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Mr Barnes teaches chemistry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r:id="rId14" w:tgtFrame="_blank" w:history="1">
              <w:r w:rsidRPr="005C3CC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https://mrbarnestc.com/Paper2/21.html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Watch the revision video and information on page</w:t>
            </w:r>
          </w:p>
        </w:tc>
      </w:tr>
      <w:tr w:rsidR="005C3CCE" w:rsidRPr="005C3CCE" w:rsidTr="005002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 Atmosphere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Oak academy lessons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r:id="rId15" w:tgtFrame="_blank" w:history="1">
              <w:r w:rsidRPr="005C3CC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https://classroom.thenational.academy/units/chemistry-of-the-atmosphere-522e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Click on the link and complete lessons 1-4 ONLY</w:t>
            </w:r>
          </w:p>
        </w:tc>
      </w:tr>
      <w:tr w:rsidR="005C3CCE" w:rsidRPr="005C3CCE" w:rsidTr="005002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GCSE Biology and combined biology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Topic B3 Genetics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Oak academy lessons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r:id="rId16" w:tgtFrame="_blank" w:history="1">
              <w:r w:rsidRPr="005C3CC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https://classroom.thenational.academy/units/inheritance-variation-and-evolution-0224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Check with your class teacher whether you are doing Foundation/Higher/Separate science as not all lessons are required for all students.</w:t>
            </w:r>
          </w:p>
        </w:tc>
      </w:tr>
      <w:tr w:rsidR="005C3CCE" w:rsidRPr="005C3CCE" w:rsidTr="005002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Topic B3 Genetics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Seneca Foundation level quizzes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r:id="rId17" w:tgtFrame="_blank" w:history="1">
              <w:r w:rsidRPr="005C3CC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https://app.senecalearning.com/classroom/course/b9d6dcb0-1cb3-11e8-a485-53ce7b2408d6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</w:p>
        </w:tc>
      </w:tr>
      <w:tr w:rsidR="005C3CCE" w:rsidRPr="005C3CCE" w:rsidTr="005002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Topic B3 Genetics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Seneca Higher level quizzes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r:id="rId18" w:tgtFrame="_blank" w:history="1">
              <w:r w:rsidRPr="005C3CC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https://app.senecalearning.com/classroom/course/42226e70-0d8e-11e8-b76e-91c7dfd478c0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</w:p>
        </w:tc>
      </w:tr>
      <w:tr w:rsidR="005C3CCE" w:rsidRPr="005C3CCE" w:rsidTr="005002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Topic B4 Evolution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Oak academy lessons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r:id="rId19" w:tgtFrame="_blank" w:history="1">
              <w:r w:rsidRPr="005C3CC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https://classroom.thenational.academy/units/inheritance-variation-and-evolution-0224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</w:p>
        </w:tc>
      </w:tr>
      <w:tr w:rsidR="005C3CCE" w:rsidRPr="005C3CCE" w:rsidTr="005002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Topic B4 Evolution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Seneca Foundation level quizzes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r:id="rId20" w:tgtFrame="_blank" w:history="1">
              <w:r w:rsidRPr="005C3CC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https://app.senecalearning.com/classroom/course/b9d6dcb0-1cb3-11e8-a485-53ce7b2408d6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</w:p>
        </w:tc>
      </w:tr>
      <w:tr w:rsidR="005C3CCE" w:rsidRPr="005C3CCE" w:rsidTr="005002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Topic B4 Evolution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Seneca Higher level quizzes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r:id="rId21" w:tgtFrame="_blank" w:history="1">
              <w:r w:rsidRPr="005C3CC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https://app.senecalearning.com/classroom/course/42226e70-0d8e-11e8-b76e-91c7dfd478c0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</w:p>
        </w:tc>
      </w:tr>
      <w:tr w:rsidR="005C3CCE" w:rsidRPr="005C3CCE" w:rsidTr="005002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GCSE German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House and Home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Powerpoints</w:t>
            </w:r>
            <w:proofErr w:type="spellEnd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on Google Classroom &amp; </w:t>
            </w:r>
            <w:proofErr w:type="spellStart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Memrise</w:t>
            </w:r>
            <w:proofErr w:type="spellEnd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Vocabulary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students have access to the closed groups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Work through the </w:t>
            </w:r>
            <w:proofErr w:type="spellStart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Powerpoints</w:t>
            </w:r>
            <w:proofErr w:type="spellEnd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&amp; consolidate with key vocab on </w:t>
            </w:r>
            <w:proofErr w:type="spellStart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Memrise</w:t>
            </w:r>
            <w:proofErr w:type="spellEnd"/>
          </w:p>
        </w:tc>
      </w:tr>
      <w:tr w:rsidR="005C3CCE" w:rsidRPr="005C3CCE" w:rsidTr="005002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Environment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Powerpoints</w:t>
            </w:r>
            <w:proofErr w:type="spellEnd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on Google Classroom &amp; </w:t>
            </w:r>
            <w:proofErr w:type="spellStart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Memrise</w:t>
            </w:r>
            <w:proofErr w:type="spellEnd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Vocabulary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students have access to the closed groups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Work through the </w:t>
            </w:r>
            <w:proofErr w:type="spellStart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Powerpoints</w:t>
            </w:r>
            <w:proofErr w:type="spellEnd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&amp; consolidate with key vocab on </w:t>
            </w:r>
            <w:proofErr w:type="spellStart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Memrise</w:t>
            </w:r>
            <w:proofErr w:type="spellEnd"/>
          </w:p>
        </w:tc>
      </w:tr>
      <w:tr w:rsidR="005C3CCE" w:rsidRPr="005C3CCE" w:rsidTr="005002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Food and Drink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Powerpoints</w:t>
            </w:r>
            <w:proofErr w:type="spellEnd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on Google Classroom &amp; </w:t>
            </w:r>
            <w:proofErr w:type="spellStart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Memrise</w:t>
            </w:r>
            <w:proofErr w:type="spellEnd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Vocabulary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All students have access to the closed groups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Work through the </w:t>
            </w:r>
            <w:proofErr w:type="spellStart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Powerpoints</w:t>
            </w:r>
            <w:proofErr w:type="spellEnd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&amp; </w:t>
            </w: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consolidate with key vocab on </w:t>
            </w:r>
            <w:proofErr w:type="spellStart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Memrise</w:t>
            </w:r>
            <w:proofErr w:type="spellEnd"/>
          </w:p>
        </w:tc>
      </w:tr>
      <w:tr w:rsidR="005C3CCE" w:rsidRPr="005C3CCE" w:rsidTr="005002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GCSE French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Issues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Powerpoints</w:t>
            </w:r>
            <w:proofErr w:type="spellEnd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on Google Classroom &amp; </w:t>
            </w:r>
            <w:proofErr w:type="spellStart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Memrise</w:t>
            </w:r>
            <w:proofErr w:type="spellEnd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Vocabulary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students have access to the closed groups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Work through the </w:t>
            </w:r>
            <w:proofErr w:type="spellStart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Powerpoints</w:t>
            </w:r>
            <w:proofErr w:type="spellEnd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&amp; consolidate with key vocab on </w:t>
            </w:r>
            <w:proofErr w:type="spellStart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Memrise</w:t>
            </w:r>
            <w:proofErr w:type="spellEnd"/>
          </w:p>
        </w:tc>
      </w:tr>
      <w:tr w:rsidR="005C3CCE" w:rsidRPr="005C3CCE" w:rsidTr="005002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Holidays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Powerpoints</w:t>
            </w:r>
            <w:proofErr w:type="spellEnd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on Google Classroom &amp; </w:t>
            </w:r>
            <w:proofErr w:type="spellStart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Memrise</w:t>
            </w:r>
            <w:proofErr w:type="spellEnd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Vocabulary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students have access to the closed groups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Work through the </w:t>
            </w:r>
            <w:proofErr w:type="spellStart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Powerpoints</w:t>
            </w:r>
            <w:proofErr w:type="spellEnd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&amp; consolidate with key vocab on </w:t>
            </w:r>
            <w:proofErr w:type="spellStart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Memrise</w:t>
            </w:r>
            <w:proofErr w:type="spellEnd"/>
          </w:p>
        </w:tc>
      </w:tr>
      <w:tr w:rsidR="005C3CCE" w:rsidRPr="005C3CCE" w:rsidTr="005002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GCSE Music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Composition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Noteflight</w:t>
            </w:r>
            <w:proofErr w:type="spellEnd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(students have individual logins)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r:id="rId22" w:tgtFrame="_blank" w:history="1">
              <w:r w:rsidRPr="005C3CC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https://stm-academy.gc.noteflight.com/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Record composition ideas to transfer to Sibelius when ready</w:t>
            </w:r>
          </w:p>
        </w:tc>
      </w:tr>
      <w:tr w:rsidR="005C3CCE" w:rsidRPr="005C3CCE" w:rsidTr="005002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Appraising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Focus on Sound (students have individual logins)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r:id="rId23" w:tgtFrame="_blank" w:history="1">
              <w:r w:rsidRPr="005C3CC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https://stmacademy.musicfirst.co.uk/app/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Review all areas of student provided with examples and listening</w:t>
            </w:r>
          </w:p>
        </w:tc>
      </w:tr>
      <w:tr w:rsidR="005C3CCE" w:rsidRPr="005C3CCE" w:rsidTr="005002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GCSE Maths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Proof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Hegarty</w:t>
            </w:r>
            <w:proofErr w:type="spellEnd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Maths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r:id="rId24" w:tgtFrame="_blank" w:history="1">
              <w:r w:rsidRPr="005C3CC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https://hegartymaths.com/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Sign in, search for quiz/video numbers 324-327</w:t>
            </w:r>
          </w:p>
        </w:tc>
      </w:tr>
      <w:tr w:rsidR="005C3CCE" w:rsidRPr="005C3CCE" w:rsidTr="005002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Inequalities and regions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Hegarty</w:t>
            </w:r>
            <w:proofErr w:type="spellEnd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Maths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r:id="rId25" w:tgtFrame="_blank" w:history="1">
              <w:r w:rsidRPr="005C3CC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https://hegartymaths.com/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Sign in, search for quiz/video numbers 269-276, 277</w:t>
            </w:r>
          </w:p>
        </w:tc>
      </w:tr>
      <w:tr w:rsidR="005C3CCE" w:rsidRPr="005C3CCE" w:rsidTr="005002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Indices and standard form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Hegarty</w:t>
            </w:r>
            <w:proofErr w:type="spellEnd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Maths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r:id="rId26" w:tgtFrame="_blank" w:history="1">
              <w:r w:rsidRPr="005C3CC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https://hegartymaths.com/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Sign in, search for quiz/video numbers 173-175, 125-127</w:t>
            </w:r>
          </w:p>
        </w:tc>
      </w:tr>
      <w:tr w:rsidR="005C3CCE" w:rsidRPr="005C3CCE" w:rsidTr="005002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GCSE 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Origins of the Cold 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Powerpoints</w:t>
            </w:r>
            <w:proofErr w:type="spellEnd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on Google classroom and revision books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students are in a Google classroom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C3CCE" w:rsidRPr="005C3CCE" w:rsidTr="005002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Development of the Cold 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Powerpoints</w:t>
            </w:r>
            <w:proofErr w:type="spellEnd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on Google classroom and revision books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students are in a Google classroom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C3CCE" w:rsidRPr="005C3CCE" w:rsidTr="005002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Transformation of the Cold 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Powerpoints</w:t>
            </w:r>
            <w:proofErr w:type="spellEnd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on Google classroom and revision books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students are in a Google classroom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C3CCE" w:rsidRPr="005C3CCE" w:rsidTr="0050021A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OCR Cambridge Nationals Level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Essential values of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OCR RO21 Past papers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r:id="rId27" w:tgtFrame="_blank" w:history="1">
              <w:r w:rsidRPr="005C3CC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https://www.ocr.org.uk/qualifications/cambridge-nationals/health-and-social-care-level-1-2-j801-j811/assessment/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</w:p>
        </w:tc>
      </w:tr>
      <w:tr w:rsidR="005C3CCE" w:rsidRPr="005C3CCE" w:rsidTr="005002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and Social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Essential values of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Online </w:t>
            </w:r>
            <w:proofErr w:type="spellStart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revsion</w:t>
            </w:r>
            <w:proofErr w:type="spellEnd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students have access to this in Google classroom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Work through the </w:t>
            </w:r>
            <w:proofErr w:type="spellStart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powerpoint</w:t>
            </w:r>
            <w:proofErr w:type="spellEnd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consolidate key words and terminology</w:t>
            </w:r>
          </w:p>
        </w:tc>
      </w:tr>
      <w:tr w:rsidR="005C3CCE" w:rsidRPr="005C3CCE" w:rsidTr="005002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GCSE 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Topic 1: Applied Anatomy &amp; Physiology Short term effects of exercise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Theeverlearner.com &amp; BBC </w:t>
            </w:r>
            <w:proofErr w:type="spellStart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Bitesize</w:t>
            </w:r>
            <w:proofErr w:type="spellEnd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All students have a login for </w:t>
            </w:r>
            <w:proofErr w:type="spellStart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theeverlearner</w:t>
            </w:r>
            <w:proofErr w:type="spellEnd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it is their school email address. If they have forgotten the password there is a link to reset 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r:id="rId28" w:tgtFrame="_blank" w:history="1">
              <w:r w:rsidRPr="005C3CC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https://theeverlearner.com/course-25/lesson/short-term-effects-of-exercise-9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</w:p>
        </w:tc>
      </w:tr>
      <w:tr w:rsidR="005C3CCE" w:rsidRPr="005C3CCE" w:rsidTr="005002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GCSE 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Topic 1: Applied Anatomy &amp; Physiology long term effects of exercise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29" w:tgtFrame="_blank" w:history="1">
              <w:r w:rsidRPr="005C3CC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Theeverlearner.com</w:t>
              </w:r>
            </w:hyperlink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&amp; BBC </w:t>
            </w:r>
            <w:proofErr w:type="spellStart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Bitesize</w:t>
            </w:r>
            <w:proofErr w:type="spellEnd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r:id="rId30" w:tgtFrame="_blank" w:history="1">
              <w:r w:rsidRPr="005C3CC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https://theeverlearner.com/course-25/lesson/long-term-effects-of-exercise-11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students have a login for </w:t>
            </w:r>
            <w:proofErr w:type="spellStart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theeverlearner</w:t>
            </w:r>
            <w:proofErr w:type="spellEnd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it is their school email address. If they have forgotten the password there is a link to reset it</w:t>
            </w:r>
          </w:p>
        </w:tc>
      </w:tr>
      <w:tr w:rsidR="005C3CCE" w:rsidRPr="005C3CCE" w:rsidTr="005002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GCSE 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Topic 1: Applied Anatomy &amp; Physiology </w:t>
            </w: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The respiratory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31" w:tgtFrame="_blank" w:history="1">
              <w:r w:rsidRPr="005C3CC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Theeverlearner.com</w:t>
              </w:r>
            </w:hyperlink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&amp; BBC </w:t>
            </w:r>
            <w:proofErr w:type="spellStart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Bitesize</w:t>
            </w:r>
            <w:proofErr w:type="spellEnd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r:id="rId32" w:tgtFrame="_blank" w:history="1">
              <w:r w:rsidRPr="005C3CC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https://theeverlearner.com/course/25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students have a login for </w:t>
            </w:r>
            <w:proofErr w:type="spellStart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theeverlearner</w:t>
            </w:r>
            <w:proofErr w:type="spellEnd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it is their school email address. If they have </w:t>
            </w: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forgotten the password there is a link to reset it</w:t>
            </w:r>
          </w:p>
        </w:tc>
      </w:tr>
      <w:tr w:rsidR="005C3CCE" w:rsidRPr="005C3CCE" w:rsidTr="005002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GCSE FN&amp;P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Unit 1: Principles of Food and Nutrition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Powerpoints</w:t>
            </w:r>
            <w:proofErr w:type="spellEnd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on Google classroom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students have access to these </w:t>
            </w:r>
            <w:proofErr w:type="spellStart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Powerpoints</w:t>
            </w:r>
            <w:proofErr w:type="spellEnd"/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on Google classroom and revision books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3CCE" w:rsidRPr="005C3CCE" w:rsidRDefault="005C3CCE" w:rsidP="0076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C3CC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Read the information in the booklets and complete the activities.</w:t>
            </w:r>
          </w:p>
        </w:tc>
      </w:tr>
    </w:tbl>
    <w:p w:rsidR="005C3CCE" w:rsidRPr="005C3CCE" w:rsidRDefault="005C3CCE" w:rsidP="005C3CCE">
      <w:pPr>
        <w:rPr>
          <w:b/>
          <w:u w:val="single"/>
        </w:rPr>
      </w:pPr>
    </w:p>
    <w:sectPr w:rsidR="005C3CCE" w:rsidRPr="005C3CCE" w:rsidSect="005C3C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65"/>
    <w:rsid w:val="003141DA"/>
    <w:rsid w:val="00362065"/>
    <w:rsid w:val="0050021A"/>
    <w:rsid w:val="005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45787"/>
  <w15:chartTrackingRefBased/>
  <w15:docId w15:val="{C3F4D493-EBBA-4FFB-BEB5-5D65A0A2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units/organic-chemistry-7c58" TargetMode="External"/><Relationship Id="rId18" Type="http://schemas.openxmlformats.org/officeDocument/2006/relationships/hyperlink" Target="https://app.senecalearning.com/classroom/course/42226e70-0d8e-11e8-b76e-91c7dfd478c0" TargetMode="External"/><Relationship Id="rId26" Type="http://schemas.openxmlformats.org/officeDocument/2006/relationships/hyperlink" Target="https://hegartymaths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pp.senecalearning.com/classroom/course/42226e70-0d8e-11e8-b76e-91c7dfd478c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aqa.org.uk/subjects/geography/gcse/geography-8035/assessment-resources" TargetMode="External"/><Relationship Id="rId12" Type="http://schemas.openxmlformats.org/officeDocument/2006/relationships/hyperlink" Target="https://mrbarnestc.com/Paper2/19.html" TargetMode="External"/><Relationship Id="rId17" Type="http://schemas.openxmlformats.org/officeDocument/2006/relationships/hyperlink" Target="https://app.senecalearning.com/classroom/course/b9d6dcb0-1cb3-11e8-a485-53ce7b2408d6" TargetMode="External"/><Relationship Id="rId25" Type="http://schemas.openxmlformats.org/officeDocument/2006/relationships/hyperlink" Target="https://hegartymaths.com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units/inheritance-variation-and-evolution-0224" TargetMode="External"/><Relationship Id="rId20" Type="http://schemas.openxmlformats.org/officeDocument/2006/relationships/hyperlink" Target="https://app.senecalearning.com/classroom/course/b9d6dcb0-1cb3-11e8-a485-53ce7b2408d6" TargetMode="External"/><Relationship Id="rId29" Type="http://schemas.openxmlformats.org/officeDocument/2006/relationships/hyperlink" Target="http://theeverlearner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0Gn2jbNX44&amp;list=PLO9sTSBHwEDZdvKeopRecmTkTtnbBiJn7" TargetMode="External"/><Relationship Id="rId11" Type="http://schemas.openxmlformats.org/officeDocument/2006/relationships/hyperlink" Target="https://www.pinterest.co.uk/stmartacademy/year-10-identity-research-and-development-2020/" TargetMode="External"/><Relationship Id="rId24" Type="http://schemas.openxmlformats.org/officeDocument/2006/relationships/hyperlink" Target="https://hegartymaths.com/" TargetMode="External"/><Relationship Id="rId32" Type="http://schemas.openxmlformats.org/officeDocument/2006/relationships/hyperlink" Target="https://theeverlearner.com/course/25" TargetMode="External"/><Relationship Id="rId5" Type="http://schemas.openxmlformats.org/officeDocument/2006/relationships/hyperlink" Target="https://www.youtube.com/watch?v=lM_Kpg_Xr60&amp;list=PLO9sTSBHwEDZLe2GZmGTW1bf05essxm5Q" TargetMode="External"/><Relationship Id="rId15" Type="http://schemas.openxmlformats.org/officeDocument/2006/relationships/hyperlink" Target="https://classroom.thenational.academy/units/chemistry-of-the-atmosphere-522e" TargetMode="External"/><Relationship Id="rId23" Type="http://schemas.openxmlformats.org/officeDocument/2006/relationships/hyperlink" Target="https://stmacademy.musicfirst.co.uk/app/" TargetMode="External"/><Relationship Id="rId28" Type="http://schemas.openxmlformats.org/officeDocument/2006/relationships/hyperlink" Target="https://theeverlearner.com/course-25/lesson/short-term-effects-of-exercise-9" TargetMode="External"/><Relationship Id="rId10" Type="http://schemas.openxmlformats.org/officeDocument/2006/relationships/hyperlink" Target="https://www.aqa.org.uk/resources/art-and-design/gcse/art-and-design/teach/command-words" TargetMode="External"/><Relationship Id="rId19" Type="http://schemas.openxmlformats.org/officeDocument/2006/relationships/hyperlink" Target="https://classroom.thenational.academy/units/inheritance-variation-and-evolution-0224" TargetMode="External"/><Relationship Id="rId31" Type="http://schemas.openxmlformats.org/officeDocument/2006/relationships/hyperlink" Target="http://theeverlearner.com/" TargetMode="External"/><Relationship Id="rId4" Type="http://schemas.openxmlformats.org/officeDocument/2006/relationships/hyperlink" Target="https://www.youtube.com/watch?v=qNK6bgQJCiY&amp;list=PLO9sTSBHwEDbBsf0Eopwlc5VGKAqffr55" TargetMode="External"/><Relationship Id="rId9" Type="http://schemas.openxmlformats.org/officeDocument/2006/relationships/hyperlink" Target="https://www.aqa.org.uk/resources/art-and-design/gcse/art-and-design/teach/subject-specific-vocabulary" TargetMode="External"/><Relationship Id="rId14" Type="http://schemas.openxmlformats.org/officeDocument/2006/relationships/hyperlink" Target="https://mrbarnestc.com/Paper2/21.html" TargetMode="External"/><Relationship Id="rId22" Type="http://schemas.openxmlformats.org/officeDocument/2006/relationships/hyperlink" Target="https://stm-academy.gc.noteflight.com/" TargetMode="External"/><Relationship Id="rId27" Type="http://schemas.openxmlformats.org/officeDocument/2006/relationships/hyperlink" Target="https://www.ocr.org.uk/qualifications/cambridge-nationals/health-and-social-care-level-1-2-j801-j811/assessment/" TargetMode="External"/><Relationship Id="rId30" Type="http://schemas.openxmlformats.org/officeDocument/2006/relationships/hyperlink" Target="https://theeverlearner.com/course-25/lesson/long-term-effects-of-exercise-11" TargetMode="External"/><Relationship Id="rId8" Type="http://schemas.openxmlformats.org/officeDocument/2006/relationships/hyperlink" Target="https://filestore.aqa.org.uk/resources/art-and-design/AQA-8202-SO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Thomas More RC Academy</Company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Merchant</dc:creator>
  <cp:keywords/>
  <dc:description/>
  <cp:lastModifiedBy>Andrew Merchant</cp:lastModifiedBy>
  <cp:revision>3</cp:revision>
  <dcterms:created xsi:type="dcterms:W3CDTF">2021-11-22T07:38:00Z</dcterms:created>
  <dcterms:modified xsi:type="dcterms:W3CDTF">2021-11-22T07:40:00Z</dcterms:modified>
</cp:coreProperties>
</file>