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9AAC" w14:textId="5462D5BF" w:rsidR="008C3961" w:rsidRPr="00B5057D" w:rsidRDefault="008C3961" w:rsidP="00B6218A">
      <w:pPr>
        <w:spacing w:after="120" w:line="276" w:lineRule="auto"/>
        <w:rPr>
          <w:rFonts w:ascii="Trebuchet MS" w:eastAsia="Times New Roman" w:hAnsi="Trebuchet MS" w:cs="Times New Roman"/>
          <w:b/>
          <w:color w:val="FF0000"/>
        </w:rPr>
      </w:pPr>
      <w:r w:rsidRPr="00B5057D">
        <w:rPr>
          <w:rFonts w:ascii="Trebuchet MS" w:eastAsia="Times New Roman" w:hAnsi="Trebuchet MS" w:cs="Times New Roman"/>
          <w:b/>
          <w:color w:val="FF0000"/>
        </w:rPr>
        <w:t>CAREERS PROGRAMMES</w:t>
      </w:r>
    </w:p>
    <w:p w14:paraId="00B94BD0" w14:textId="66CDEA75" w:rsidR="00E36D21" w:rsidRPr="00B6218A" w:rsidRDefault="00E36D21" w:rsidP="00B6218A">
      <w:pPr>
        <w:spacing w:after="120" w:line="276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Careers education is delivered through subject areas, PSE lessons and extra-curricular events.</w:t>
      </w:r>
      <w:r w:rsidR="00DE5BA5">
        <w:rPr>
          <w:rFonts w:ascii="Trebuchet MS" w:eastAsia="Times New Roman" w:hAnsi="Trebuchet MS" w:cs="Times New Roman"/>
        </w:rPr>
        <w:t xml:space="preserve"> The programme of PSE lessons is based on the CDI framework. </w:t>
      </w:r>
    </w:p>
    <w:p w14:paraId="6D7B9CFE" w14:textId="5010057C" w:rsidR="00B6218A" w:rsidRDefault="00B6218A" w:rsidP="00B6218A">
      <w:pPr>
        <w:spacing w:after="0" w:line="240" w:lineRule="auto"/>
        <w:rPr>
          <w:rFonts w:ascii="Trebuchet MS" w:eastAsia="Times New Roman" w:hAnsi="Trebuchet MS" w:cs="Times New Roman"/>
        </w:rPr>
      </w:pPr>
    </w:p>
    <w:tbl>
      <w:tblPr>
        <w:tblStyle w:val="TableGrid"/>
        <w:tblW w:w="10032" w:type="dxa"/>
        <w:jc w:val="center"/>
        <w:tblLook w:val="04A0" w:firstRow="1" w:lastRow="0" w:firstColumn="1" w:lastColumn="0" w:noHBand="0" w:noVBand="1"/>
      </w:tblPr>
      <w:tblGrid>
        <w:gridCol w:w="1527"/>
        <w:gridCol w:w="2835"/>
        <w:gridCol w:w="2835"/>
        <w:gridCol w:w="2835"/>
      </w:tblGrid>
      <w:tr w:rsidR="008C3961" w:rsidRPr="008C3961" w14:paraId="5A9EF674" w14:textId="77777777" w:rsidTr="00476FEC">
        <w:trPr>
          <w:trHeight w:val="628"/>
          <w:jc w:val="center"/>
        </w:trPr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83AB0D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45FFF2" w14:textId="77777777" w:rsidR="008C3961" w:rsidRPr="008C3961" w:rsidRDefault="008C3961" w:rsidP="008C3961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Autumn Term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8A1E2" w14:textId="77777777" w:rsidR="008C3961" w:rsidRPr="008C3961" w:rsidRDefault="008C3961" w:rsidP="008C3961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Spring Term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73311" w14:textId="77777777" w:rsidR="008C3961" w:rsidRPr="008C3961" w:rsidRDefault="008C3961" w:rsidP="008C3961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Summer Term</w:t>
            </w:r>
          </w:p>
        </w:tc>
      </w:tr>
      <w:tr w:rsidR="008C3961" w:rsidRPr="008C3961" w14:paraId="379956EC" w14:textId="77777777" w:rsidTr="00476FEC">
        <w:trPr>
          <w:trHeight w:val="624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1B3D5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023CB73E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E4E7639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A6B75" w14:textId="77777777" w:rsidR="008C3961" w:rsidRPr="008C3961" w:rsidRDefault="008C3961" w:rsidP="008C3961">
            <w:pPr>
              <w:numPr>
                <w:ilvl w:val="0"/>
                <w:numId w:val="15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STEM Activity Day</w:t>
            </w:r>
          </w:p>
        </w:tc>
      </w:tr>
      <w:tr w:rsidR="008C3961" w:rsidRPr="008C3961" w14:paraId="4CDE882F" w14:textId="77777777" w:rsidTr="00476FEC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87966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5F37B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589A7CB7" w14:textId="4195E773" w:rsidR="008C3961" w:rsidRPr="008C3961" w:rsidRDefault="00032B87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PHSCE</w:t>
            </w:r>
            <w:r w:rsidR="008C3961" w:rsidRPr="008C3961">
              <w:rPr>
                <w:rFonts w:ascii="Gill Sans MT" w:eastAsia="Times New Roman" w:hAnsi="Gill Sans MT" w:cs="Times New Roman"/>
                <w:b/>
              </w:rPr>
              <w:t xml:space="preserve"> Lessons</w:t>
            </w:r>
          </w:p>
          <w:p w14:paraId="12CD8591" w14:textId="2FCB7C9B" w:rsidR="008C3961" w:rsidRDefault="00B86D22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Careers &amp; Your Future</w:t>
            </w:r>
          </w:p>
          <w:p w14:paraId="2C78057A" w14:textId="6F37C118" w:rsidR="008B19C1" w:rsidRDefault="008B19C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Personal Qualities &amp; Skills</w:t>
            </w:r>
          </w:p>
          <w:p w14:paraId="62AAC057" w14:textId="06942475" w:rsidR="00B86D22" w:rsidRDefault="00B86D22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Finding Careers Information</w:t>
            </w:r>
          </w:p>
          <w:p w14:paraId="7C475153" w14:textId="38A89C37" w:rsidR="00B86D22" w:rsidRPr="008C3961" w:rsidRDefault="00B86D22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Career Management</w:t>
            </w:r>
          </w:p>
          <w:p w14:paraId="56F47B29" w14:textId="77777777" w:rsid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3840FDEA" w14:textId="77777777" w:rsidR="00E36111" w:rsidRDefault="00E36111" w:rsidP="00E36111">
            <w:pPr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All Year 7 students follow the Skills Builder programme. Delivered via a ‘Business Theme’ unit of work in Business &amp; Computing Lessons for 1 half term. This is also reinforce cross curricular. </w:t>
            </w:r>
          </w:p>
          <w:p w14:paraId="2FE90B9A" w14:textId="3059B9A0" w:rsidR="00E36111" w:rsidRDefault="00E36111" w:rsidP="00E36111">
            <w:pPr>
              <w:rPr>
                <w:rFonts w:ascii="Gill Sans MT" w:eastAsia="Times New Roman" w:hAnsi="Gill Sans MT" w:cs="Times New Roman"/>
              </w:rPr>
            </w:pPr>
          </w:p>
          <w:p w14:paraId="11128A76" w14:textId="77777777" w:rsidR="004360E1" w:rsidRPr="004360E1" w:rsidRDefault="004360E1" w:rsidP="004360E1">
            <w:pPr>
              <w:rPr>
                <w:rFonts w:ascii="Gill Sans MT" w:eastAsia="Times New Roman" w:hAnsi="Gill Sans MT" w:cs="Times New Roman"/>
              </w:rPr>
            </w:pPr>
            <w:r w:rsidRPr="004360E1">
              <w:rPr>
                <w:rFonts w:ascii="Gill Sans MT" w:eastAsia="Times New Roman" w:hAnsi="Gill Sans MT" w:cs="Times New Roman"/>
              </w:rPr>
              <w:t xml:space="preserve">Each department will embed careers across the curriculum by linking learning to careers and setting careers focused homework’s. </w:t>
            </w:r>
          </w:p>
          <w:p w14:paraId="7189C1D9" w14:textId="2798E72A" w:rsidR="00E36111" w:rsidRPr="008C3961" w:rsidRDefault="00E36111" w:rsidP="00E3611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5E2EB17D" w14:textId="77777777" w:rsidTr="00476FEC">
        <w:trPr>
          <w:trHeight w:val="769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B51B6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1A7668" w14:textId="05D16DEA" w:rsidR="008C3961" w:rsidRPr="001E1361" w:rsidRDefault="008C3961" w:rsidP="00CE2E45">
            <w:pPr>
              <w:pStyle w:val="ListParagraph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93D2B9B" w14:textId="4E7252D8" w:rsidR="008C3961" w:rsidRPr="00B86D22" w:rsidRDefault="00CE2E45" w:rsidP="00CE2E45">
            <w:pPr>
              <w:pStyle w:val="ListParagraph"/>
              <w:numPr>
                <w:ilvl w:val="0"/>
                <w:numId w:val="27"/>
              </w:numPr>
              <w:rPr>
                <w:rFonts w:ascii="Gill Sans MT" w:eastAsia="Times New Roman" w:hAnsi="Gill Sans MT" w:cs="Times New Roman"/>
              </w:rPr>
            </w:pPr>
            <w:r w:rsidRPr="001E1361">
              <w:rPr>
                <w:rFonts w:ascii="Gill Sans MT" w:eastAsia="Times New Roman" w:hAnsi="Gill Sans MT" w:cs="Times New Roman"/>
              </w:rPr>
              <w:t>STEM Activity Day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D33F3" w14:textId="4188CB0B" w:rsidR="008C3961" w:rsidRPr="008C3961" w:rsidRDefault="008C3961" w:rsidP="00B86D22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15D92C0B" w14:textId="77777777" w:rsidTr="00476FEC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FBCD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B6D3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258D7DD8" w14:textId="4FE2D857" w:rsidR="008C3961" w:rsidRPr="008C3961" w:rsidRDefault="00032B87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PHSCE</w:t>
            </w:r>
            <w:r w:rsidR="008C3961" w:rsidRPr="008C3961">
              <w:rPr>
                <w:rFonts w:ascii="Gill Sans MT" w:eastAsia="Times New Roman" w:hAnsi="Gill Sans MT" w:cs="Times New Roman"/>
                <w:b/>
              </w:rPr>
              <w:t xml:space="preserve"> Lessons:</w:t>
            </w:r>
          </w:p>
          <w:p w14:paraId="7FD9A3C1" w14:textId="4C410DF1" w:rsidR="006A6C0A" w:rsidRDefault="006A6C0A" w:rsidP="00E3611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What is Enterprise</w:t>
            </w:r>
          </w:p>
          <w:p w14:paraId="2D366636" w14:textId="575846A2" w:rsidR="00E36111" w:rsidRDefault="006A6C0A" w:rsidP="00E3611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Careers Interests &amp; Jobs</w:t>
            </w:r>
          </w:p>
          <w:p w14:paraId="709AA2C5" w14:textId="27D7C99F" w:rsidR="006A6C0A" w:rsidRDefault="006A6C0A" w:rsidP="00E3611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Labour Market Information</w:t>
            </w:r>
          </w:p>
          <w:p w14:paraId="1C5EA5F1" w14:textId="29C10383" w:rsidR="006A6C0A" w:rsidRPr="008C3961" w:rsidRDefault="006A6C0A" w:rsidP="00E3611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Exploring Careers</w:t>
            </w:r>
          </w:p>
          <w:p w14:paraId="6F84DCC9" w14:textId="77777777" w:rsidR="00DE5BA5" w:rsidRDefault="00DE5BA5" w:rsidP="008C3961">
            <w:pPr>
              <w:rPr>
                <w:rFonts w:ascii="Gill Sans MT" w:eastAsia="Times New Roman" w:hAnsi="Gill Sans MT" w:cs="Times New Roman"/>
              </w:rPr>
            </w:pPr>
          </w:p>
          <w:p w14:paraId="1C35D154" w14:textId="5B34C9FE" w:rsidR="00E36111" w:rsidRPr="004360E1" w:rsidRDefault="00E36111" w:rsidP="00E36111">
            <w:pPr>
              <w:rPr>
                <w:rFonts w:ascii="Gill Sans MT" w:eastAsia="Times New Roman" w:hAnsi="Gill Sans MT" w:cs="Times New Roman"/>
              </w:rPr>
            </w:pPr>
            <w:r w:rsidRPr="004360E1">
              <w:rPr>
                <w:rFonts w:ascii="Gill Sans MT" w:eastAsia="Times New Roman" w:hAnsi="Gill Sans MT" w:cs="Times New Roman"/>
              </w:rPr>
              <w:t xml:space="preserve">All Year 8 students follow the Skills Builder programme. Delivered via a ‘Business Theme’ unit of work in Business &amp; Computing Lessons for 1 half term. This is also reinforce cross curricular. </w:t>
            </w:r>
            <w:r w:rsidR="005517AB" w:rsidRPr="004360E1">
              <w:rPr>
                <w:rFonts w:ascii="Gill Sans MT" w:eastAsia="Times New Roman" w:hAnsi="Gill Sans MT" w:cs="Times New Roman"/>
              </w:rPr>
              <w:t>(Enterprise Related)</w:t>
            </w:r>
          </w:p>
          <w:p w14:paraId="57AC4155" w14:textId="77777777" w:rsidR="00E36111" w:rsidRPr="004360E1" w:rsidRDefault="00E36111" w:rsidP="00E36111">
            <w:pPr>
              <w:rPr>
                <w:rFonts w:ascii="Gill Sans MT" w:eastAsia="Times New Roman" w:hAnsi="Gill Sans MT" w:cs="Times New Roman"/>
              </w:rPr>
            </w:pPr>
          </w:p>
          <w:p w14:paraId="4872FA1A" w14:textId="319FC580" w:rsidR="004360E1" w:rsidRPr="004360E1" w:rsidRDefault="004360E1" w:rsidP="004360E1">
            <w:pPr>
              <w:rPr>
                <w:rFonts w:ascii="Gill Sans MT" w:eastAsia="Times New Roman" w:hAnsi="Gill Sans MT" w:cs="Times New Roman"/>
              </w:rPr>
            </w:pPr>
            <w:r w:rsidRPr="004360E1">
              <w:rPr>
                <w:rFonts w:ascii="Gill Sans MT" w:eastAsia="Times New Roman" w:hAnsi="Gill Sans MT" w:cs="Times New Roman"/>
              </w:rPr>
              <w:t xml:space="preserve">Each department will embed careers across the curriculum by linking learning to careers and setting careers focused </w:t>
            </w:r>
            <w:r w:rsidRPr="004360E1">
              <w:rPr>
                <w:rFonts w:ascii="Gill Sans MT" w:eastAsia="Times New Roman" w:hAnsi="Gill Sans MT" w:cs="Times New Roman"/>
              </w:rPr>
              <w:t>homework’s</w:t>
            </w:r>
            <w:r w:rsidRPr="004360E1">
              <w:rPr>
                <w:rFonts w:ascii="Gill Sans MT" w:eastAsia="Times New Roman" w:hAnsi="Gill Sans MT" w:cs="Times New Roman"/>
              </w:rPr>
              <w:t xml:space="preserve">. </w:t>
            </w:r>
          </w:p>
          <w:p w14:paraId="4AB827BC" w14:textId="43C8201D" w:rsidR="00DE5BA5" w:rsidRPr="008C3961" w:rsidRDefault="00DE5BA5" w:rsidP="004360E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7FA13A28" w14:textId="77777777" w:rsidTr="00476FEC">
        <w:trPr>
          <w:trHeight w:val="1806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B662E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0BD7CA" w14:textId="64F2D841" w:rsidR="008C3961" w:rsidRPr="008C3961" w:rsidRDefault="008C3961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Assembly to introduce Co</w:t>
            </w:r>
            <w:r w:rsidR="00CE2E45">
              <w:rPr>
                <w:rFonts w:ascii="Gill Sans MT" w:eastAsia="Times New Roman" w:hAnsi="Gill Sans MT" w:cs="Times New Roman"/>
              </w:rPr>
              <w:t>nnexions advisor</w:t>
            </w:r>
          </w:p>
          <w:p w14:paraId="35623B7F" w14:textId="16EF13E3" w:rsidR="00B86D22" w:rsidRPr="008C3961" w:rsidRDefault="00B86D22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STEM Activity Day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B2CD7" w14:textId="77777777" w:rsidR="008C3961" w:rsidRDefault="008C3961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KS4 Curriculum Choice process (Assemblies, parent information evening, individual guidance.)</w:t>
            </w:r>
          </w:p>
          <w:p w14:paraId="14914C2F" w14:textId="073F8678" w:rsidR="00B86D22" w:rsidRPr="008C3961" w:rsidRDefault="00B86D22" w:rsidP="00B86D22">
            <w:pPr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460C5" w14:textId="54EE3E04" w:rsidR="00B86D22" w:rsidRPr="008C3961" w:rsidRDefault="00B86D22" w:rsidP="00CE2E45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0AABAE11" w14:textId="77777777" w:rsidTr="00E36111">
        <w:trPr>
          <w:trHeight w:val="538"/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11381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6292F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09B6CA71" w14:textId="41830115" w:rsidR="008C3961" w:rsidRPr="008C3961" w:rsidRDefault="00032B87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PHSCE</w:t>
            </w:r>
            <w:r w:rsidR="008C3961" w:rsidRPr="008C3961">
              <w:rPr>
                <w:rFonts w:ascii="Gill Sans MT" w:eastAsia="Times New Roman" w:hAnsi="Gill Sans MT" w:cs="Times New Roman"/>
                <w:b/>
              </w:rPr>
              <w:t xml:space="preserve"> Lessons:</w:t>
            </w:r>
          </w:p>
          <w:p w14:paraId="5EC55BF1" w14:textId="4F823251" w:rsidR="005517AB" w:rsidRDefault="006A6C0A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Making Decisions</w:t>
            </w:r>
          </w:p>
          <w:p w14:paraId="50D13B6B" w14:textId="69BFC3F6" w:rsidR="006A6C0A" w:rsidRDefault="006A6C0A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Options &amp; Pathways</w:t>
            </w:r>
          </w:p>
          <w:p w14:paraId="7CCD941F" w14:textId="4A3E120A" w:rsidR="006A6C0A" w:rsidRDefault="006A6C0A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Qualification &amp; Pathways </w:t>
            </w:r>
          </w:p>
          <w:p w14:paraId="4A46E7D1" w14:textId="39B4794D" w:rsidR="006A6C0A" w:rsidRDefault="006A6C0A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Employment &amp; Financial Management</w:t>
            </w:r>
          </w:p>
          <w:p w14:paraId="5B9E63D3" w14:textId="2AF450F6" w:rsidR="006A6C0A" w:rsidRPr="008C3961" w:rsidRDefault="006A6C0A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Importance of Saving Money</w:t>
            </w:r>
          </w:p>
          <w:p w14:paraId="2A4A1921" w14:textId="77777777" w:rsidR="008C3961" w:rsidRDefault="008C3961" w:rsidP="008C3961">
            <w:pPr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  <w:p w14:paraId="3F817EFD" w14:textId="1BB39B34" w:rsidR="00E36111" w:rsidRDefault="00E36111" w:rsidP="00E36111">
            <w:pPr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lastRenderedPageBreak/>
              <w:t xml:space="preserve">Year 9 students who opt for Business Studies follow the Skills Builder programme. Delivered via a ‘Business Theme’ unit of work in Business &amp; Computing Lessons for 1 half term. All other students continue with the programme cross curricular. </w:t>
            </w:r>
          </w:p>
          <w:p w14:paraId="27F3110C" w14:textId="77777777" w:rsidR="00DE5BA5" w:rsidRDefault="00DE5BA5" w:rsidP="004360E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0F56956E" w14:textId="77777777" w:rsidR="004360E1" w:rsidRPr="004360E1" w:rsidRDefault="004360E1" w:rsidP="004360E1">
            <w:pPr>
              <w:rPr>
                <w:rFonts w:ascii="Gill Sans MT" w:eastAsia="Times New Roman" w:hAnsi="Gill Sans MT" w:cs="Times New Roman"/>
              </w:rPr>
            </w:pPr>
            <w:r w:rsidRPr="004360E1">
              <w:rPr>
                <w:rFonts w:ascii="Gill Sans MT" w:eastAsia="Times New Roman" w:hAnsi="Gill Sans MT" w:cs="Times New Roman"/>
              </w:rPr>
              <w:t xml:space="preserve">Each department will embed careers across the curriculum by linking learning to careers and setting careers focused homework’s. </w:t>
            </w:r>
          </w:p>
          <w:p w14:paraId="5EDE212D" w14:textId="733DE124" w:rsidR="004360E1" w:rsidRPr="008C3961" w:rsidRDefault="004360E1" w:rsidP="004360E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701F2E4A" w14:textId="77777777" w:rsidTr="00476FEC">
        <w:trPr>
          <w:trHeight w:val="1520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41792C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lastRenderedPageBreak/>
              <w:t>Year 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E02EB7" w14:textId="4D7908BA" w:rsidR="00715CDB" w:rsidRDefault="00715CDB" w:rsidP="00715CDB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support for key stu</w:t>
            </w:r>
            <w:r>
              <w:rPr>
                <w:rFonts w:ascii="Gill Sans MT" w:eastAsia="Times New Roman" w:hAnsi="Gill Sans MT" w:cs="Times New Roman"/>
              </w:rPr>
              <w:t>dents. (Connexions advisor &amp; DOC</w:t>
            </w:r>
            <w:r w:rsidRPr="008C3961">
              <w:rPr>
                <w:rFonts w:ascii="Gill Sans MT" w:eastAsia="Times New Roman" w:hAnsi="Gill Sans MT" w:cs="Times New Roman"/>
              </w:rPr>
              <w:t>)</w:t>
            </w:r>
          </w:p>
          <w:p w14:paraId="159CA8EF" w14:textId="77777777" w:rsidR="008C3961" w:rsidRPr="008C3961" w:rsidRDefault="008C3961" w:rsidP="00715CDB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8687E2" w14:textId="15408C09" w:rsid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support for key stu</w:t>
            </w:r>
            <w:r w:rsidR="00715CDB">
              <w:rPr>
                <w:rFonts w:ascii="Gill Sans MT" w:eastAsia="Times New Roman" w:hAnsi="Gill Sans MT" w:cs="Times New Roman"/>
              </w:rPr>
              <w:t>dents. (Connexions advisor &amp; DOC</w:t>
            </w:r>
            <w:r w:rsidRPr="008C3961">
              <w:rPr>
                <w:rFonts w:ascii="Gill Sans MT" w:eastAsia="Times New Roman" w:hAnsi="Gill Sans MT" w:cs="Times New Roman"/>
              </w:rPr>
              <w:t>)</w:t>
            </w:r>
          </w:p>
          <w:p w14:paraId="36099943" w14:textId="4B86A9C8" w:rsidR="005517AB" w:rsidRPr="008C3961" w:rsidRDefault="005517AB" w:rsidP="005517AB">
            <w:pPr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498146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  <w:p w14:paraId="03F11D6B" w14:textId="0141296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Individual i</w:t>
            </w:r>
            <w:r w:rsidR="00715CDB">
              <w:rPr>
                <w:rFonts w:ascii="Gill Sans MT" w:eastAsia="Times New Roman" w:hAnsi="Gill Sans MT" w:cs="Times New Roman"/>
              </w:rPr>
              <w:t>nterviews with Connexions begin (SEND)</w:t>
            </w:r>
          </w:p>
          <w:p w14:paraId="5402542F" w14:textId="7777777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week</w:t>
            </w:r>
          </w:p>
          <w:p w14:paraId="21C72690" w14:textId="77777777" w:rsidR="008C3961" w:rsidRPr="008C3961" w:rsidRDefault="008C3961" w:rsidP="00715CDB">
            <w:pPr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1758737E" w14:textId="77777777" w:rsidTr="00476FEC">
        <w:trPr>
          <w:trHeight w:val="624"/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ADC3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A0CCC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73C9CACB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PHSCE Lessons:</w:t>
            </w:r>
          </w:p>
          <w:p w14:paraId="67CD7AD8" w14:textId="7D69E1BE" w:rsidR="008B19C1" w:rsidRPr="008B19C1" w:rsidRDefault="005517AB" w:rsidP="008B19C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Works experience Prep</w:t>
            </w:r>
          </w:p>
          <w:p w14:paraId="7184FBC4" w14:textId="15EA1578" w:rsidR="005517AB" w:rsidRDefault="006A6C0A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Understating the workplace</w:t>
            </w:r>
          </w:p>
          <w:p w14:paraId="427DF77A" w14:textId="1F33D26B" w:rsidR="006A6C0A" w:rsidRDefault="006A6C0A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Jobs &amp; Occupations</w:t>
            </w:r>
          </w:p>
          <w:p w14:paraId="221C06B9" w14:textId="2EDDEFF2" w:rsidR="006A6C0A" w:rsidRDefault="006A6C0A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CV Writing</w:t>
            </w:r>
          </w:p>
          <w:p w14:paraId="17EF645C" w14:textId="7940838E" w:rsidR="006A6C0A" w:rsidRDefault="006A6C0A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Interview Preparation </w:t>
            </w:r>
          </w:p>
          <w:p w14:paraId="3E22CF1B" w14:textId="4438A865" w:rsidR="008C3961" w:rsidRDefault="008C3961" w:rsidP="008C3961">
            <w:pPr>
              <w:spacing w:line="256" w:lineRule="auto"/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  <w:p w14:paraId="07AF5828" w14:textId="77777777" w:rsidR="004360E1" w:rsidRPr="004360E1" w:rsidRDefault="004360E1" w:rsidP="004360E1">
            <w:pPr>
              <w:rPr>
                <w:rFonts w:ascii="Gill Sans MT" w:eastAsia="Times New Roman" w:hAnsi="Gill Sans MT" w:cs="Times New Roman"/>
              </w:rPr>
            </w:pPr>
            <w:r w:rsidRPr="004360E1">
              <w:rPr>
                <w:rFonts w:ascii="Gill Sans MT" w:eastAsia="Times New Roman" w:hAnsi="Gill Sans MT" w:cs="Times New Roman"/>
              </w:rPr>
              <w:t xml:space="preserve">Each department will embed careers across the curriculum by linking learning to careers and setting careers focused homework’s. </w:t>
            </w:r>
          </w:p>
          <w:p w14:paraId="1343491C" w14:textId="607330C5" w:rsidR="00DE5BA5" w:rsidRPr="008C3961" w:rsidRDefault="00DE5BA5" w:rsidP="004360E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3EA570CB" w14:textId="77777777" w:rsidTr="00476FEC">
        <w:trPr>
          <w:trHeight w:val="2211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364B8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4BA650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  <w:p w14:paraId="6A7F6FA4" w14:textId="45E132B2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Apprenticeship regis</w:t>
            </w:r>
            <w:r w:rsidR="00E552C7">
              <w:rPr>
                <w:rFonts w:ascii="Gill Sans MT" w:eastAsia="Times New Roman" w:hAnsi="Gill Sans MT" w:cs="Times New Roman"/>
              </w:rPr>
              <w:t>tration with Connexions advisor</w:t>
            </w:r>
          </w:p>
          <w:p w14:paraId="35EAE4AF" w14:textId="42932820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Individual inte</w:t>
            </w:r>
            <w:r w:rsidR="00E552C7">
              <w:rPr>
                <w:rFonts w:ascii="Gill Sans MT" w:eastAsia="Times New Roman" w:hAnsi="Gill Sans MT" w:cs="Times New Roman"/>
              </w:rPr>
              <w:t>rviews with Connexions continue</w:t>
            </w:r>
          </w:p>
          <w:p w14:paraId="1F29D2F8" w14:textId="4ECD9A49" w:rsidR="008C3961" w:rsidRPr="008C3961" w:rsidRDefault="00E552C7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Post-16 taster day</w:t>
            </w:r>
          </w:p>
          <w:p w14:paraId="228F37D5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5DA1A5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020F2AC9" w14:textId="0A4B2D90" w:rsidR="008C3961" w:rsidRPr="008C3961" w:rsidRDefault="00E552C7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Post-16 choices interviews</w:t>
            </w:r>
          </w:p>
          <w:p w14:paraId="1AE90D9B" w14:textId="37791F42" w:rsidR="008C3961" w:rsidRPr="008C3961" w:rsidRDefault="00E552C7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Sixth form open evening</w:t>
            </w:r>
          </w:p>
          <w:p w14:paraId="79BBA9B5" w14:textId="6EC0E051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</w:t>
            </w:r>
            <w:r w:rsidR="00E552C7">
              <w:rPr>
                <w:rFonts w:ascii="Gill Sans MT" w:eastAsia="Times New Roman" w:hAnsi="Gill Sans MT" w:cs="Times New Roman"/>
              </w:rPr>
              <w:t>pprenticeship information event</w:t>
            </w:r>
          </w:p>
          <w:p w14:paraId="2F6A70A7" w14:textId="26998812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 xml:space="preserve">Connexions </w:t>
            </w:r>
            <w:r w:rsidR="00E552C7">
              <w:rPr>
                <w:rFonts w:ascii="Gill Sans MT" w:eastAsia="Times New Roman" w:hAnsi="Gill Sans MT" w:cs="Times New Roman"/>
              </w:rPr>
              <w:t>interviews</w:t>
            </w:r>
          </w:p>
          <w:p w14:paraId="229FF935" w14:textId="77777777" w:rsid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NCS assembl</w:t>
            </w:r>
            <w:r w:rsidR="00E552C7">
              <w:rPr>
                <w:rFonts w:ascii="Gill Sans MT" w:eastAsia="Times New Roman" w:hAnsi="Gill Sans MT" w:cs="Times New Roman"/>
              </w:rPr>
              <w:t>ies and application information</w:t>
            </w:r>
          </w:p>
          <w:p w14:paraId="21707FBA" w14:textId="54E9A65C" w:rsidR="00E552C7" w:rsidRPr="008C3961" w:rsidRDefault="00E552C7" w:rsidP="00E552C7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E0B9DD" w14:textId="77777777" w:rsidR="008C3961" w:rsidRPr="008C3961" w:rsidRDefault="008C3961" w:rsidP="008C3961">
            <w:pPr>
              <w:numPr>
                <w:ilvl w:val="0"/>
                <w:numId w:val="10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Ongoing guidance regarding post-16 choices involving Connexions staff, senior staff, form tutors and learning mentors.</w:t>
            </w:r>
          </w:p>
          <w:p w14:paraId="0F475570" w14:textId="64FCE4FD" w:rsidR="008C3961" w:rsidRPr="008C3961" w:rsidRDefault="008C3961" w:rsidP="00E552C7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0BB93DDB" w14:textId="77777777" w:rsidTr="00476FEC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E5040B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BD91434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61E8F29E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 xml:space="preserve">PHSCE Lessons: </w:t>
            </w:r>
          </w:p>
          <w:p w14:paraId="5058F044" w14:textId="57EA647E" w:rsidR="008C3961" w:rsidRDefault="006A6C0A" w:rsidP="008C3961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Post 16 Options</w:t>
            </w:r>
          </w:p>
          <w:p w14:paraId="561E23D8" w14:textId="594B7631" w:rsidR="006A6C0A" w:rsidRPr="008C3961" w:rsidRDefault="006A6C0A" w:rsidP="008C3961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Planning for the Future</w:t>
            </w:r>
          </w:p>
          <w:p w14:paraId="7F063A04" w14:textId="75EA8B3C" w:rsidR="008C3961" w:rsidRPr="008C3961" w:rsidRDefault="006A6C0A" w:rsidP="008C3961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Personal Branding </w:t>
            </w:r>
          </w:p>
          <w:p w14:paraId="7B0B95D3" w14:textId="77777777" w:rsidR="00E36111" w:rsidRDefault="00E36111" w:rsidP="00E3611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6CD5BD09" w14:textId="77777777" w:rsidR="004360E1" w:rsidRPr="004360E1" w:rsidRDefault="004360E1" w:rsidP="004360E1">
            <w:pPr>
              <w:rPr>
                <w:rFonts w:ascii="Gill Sans MT" w:eastAsia="Times New Roman" w:hAnsi="Gill Sans MT" w:cs="Times New Roman"/>
              </w:rPr>
            </w:pPr>
            <w:r w:rsidRPr="004360E1">
              <w:rPr>
                <w:rFonts w:ascii="Gill Sans MT" w:eastAsia="Times New Roman" w:hAnsi="Gill Sans MT" w:cs="Times New Roman"/>
              </w:rPr>
              <w:t xml:space="preserve">Each department will embed careers across the curriculum by linking learning to careers and setting careers focused homework’s. </w:t>
            </w:r>
          </w:p>
          <w:p w14:paraId="2CEC9913" w14:textId="067FB811" w:rsidR="00DE5BA5" w:rsidRPr="008C3961" w:rsidRDefault="00DE5BA5" w:rsidP="004360E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7A46461B" w14:textId="77777777" w:rsidTr="00476FEC">
        <w:trPr>
          <w:trHeight w:val="853"/>
          <w:jc w:val="center"/>
        </w:trPr>
        <w:tc>
          <w:tcPr>
            <w:tcW w:w="1527" w:type="dxa"/>
            <w:tcBorders>
              <w:left w:val="single" w:sz="12" w:space="0" w:color="auto"/>
              <w:right w:val="single" w:sz="12" w:space="0" w:color="auto"/>
            </w:tcBorders>
          </w:tcPr>
          <w:p w14:paraId="5C86A6C4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34B88D7D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Years 7-11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8B78C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Throughout the school year a range of employers deliver assemblies such as the Cat &amp; Dog Shelter and Tyne &amp; Wear Fire Service.</w:t>
            </w:r>
          </w:p>
        </w:tc>
      </w:tr>
    </w:tbl>
    <w:p w14:paraId="590A41A6" w14:textId="77777777" w:rsidR="006A6C0A" w:rsidRDefault="006A6C0A">
      <w:r>
        <w:br w:type="page"/>
      </w:r>
    </w:p>
    <w:tbl>
      <w:tblPr>
        <w:tblStyle w:val="TableGrid"/>
        <w:tblW w:w="10032" w:type="dxa"/>
        <w:jc w:val="center"/>
        <w:tblLook w:val="04A0" w:firstRow="1" w:lastRow="0" w:firstColumn="1" w:lastColumn="0" w:noHBand="0" w:noVBand="1"/>
      </w:tblPr>
      <w:tblGrid>
        <w:gridCol w:w="1527"/>
        <w:gridCol w:w="2835"/>
        <w:gridCol w:w="2835"/>
        <w:gridCol w:w="2835"/>
      </w:tblGrid>
      <w:tr w:rsidR="006A6C0A" w:rsidRPr="008C3961" w14:paraId="686301BA" w14:textId="77777777" w:rsidTr="006A6C0A">
        <w:trPr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D33CC1A" w14:textId="743965FB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4729F8A8" w14:textId="77777777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0AE8BE11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59A56DFF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6792C88F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7A73ABFA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15D01BF3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2CF8CF8F" w14:textId="42997FFE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12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4BF0C9" w14:textId="77777777" w:rsidR="006A6C0A" w:rsidRDefault="006A6C0A" w:rsidP="006A6C0A">
            <w:pPr>
              <w:rPr>
                <w:rFonts w:ascii="Gill Sans MT" w:eastAsia="Times New Roman" w:hAnsi="Gill Sans MT" w:cs="Times New Roman"/>
                <w:b/>
              </w:rPr>
            </w:pPr>
          </w:p>
          <w:p w14:paraId="5BAFFA79" w14:textId="46B71921" w:rsidR="006A6C0A" w:rsidRPr="008C3961" w:rsidRDefault="006A6C0A" w:rsidP="006A6C0A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 xml:space="preserve">PHSCE Lessons: </w:t>
            </w:r>
          </w:p>
          <w:p w14:paraId="1F997BA4" w14:textId="4634E3F1" w:rsidR="006A6C0A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Writing a Personal Statement</w:t>
            </w:r>
          </w:p>
          <w:p w14:paraId="7619726F" w14:textId="15ECC396" w:rsidR="00A52887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CV Writing</w:t>
            </w:r>
          </w:p>
          <w:p w14:paraId="7784612A" w14:textId="54661F9A" w:rsidR="00A52887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Post 16 Options</w:t>
            </w:r>
          </w:p>
          <w:p w14:paraId="6CD72AB6" w14:textId="1430AC75" w:rsidR="00A52887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Planning for the Future</w:t>
            </w:r>
          </w:p>
          <w:p w14:paraId="2A54BA61" w14:textId="589E420D" w:rsidR="00A52887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Personal Branding</w:t>
            </w:r>
          </w:p>
          <w:p w14:paraId="4A58C3A4" w14:textId="203A7BE3" w:rsidR="00A52887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Making Applications</w:t>
            </w:r>
          </w:p>
          <w:p w14:paraId="7EAF7E64" w14:textId="3967C78B" w:rsidR="00A52887" w:rsidRPr="008C3961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Interview Preparation </w:t>
            </w:r>
          </w:p>
          <w:p w14:paraId="1BAA1E8F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6A6C0A" w:rsidRPr="008C3961" w14:paraId="1740F492" w14:textId="77777777" w:rsidTr="006A6C0A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747F6" w14:textId="056134D0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1D06941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  <w:p w14:paraId="1362C7FF" w14:textId="13AC49E5" w:rsidR="006A6C0A" w:rsidRPr="008C3961" w:rsidRDefault="006A6C0A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Apprent</w:t>
            </w:r>
            <w:r w:rsidR="00E552C7">
              <w:rPr>
                <w:rFonts w:ascii="Gill Sans MT" w:eastAsia="Times New Roman" w:hAnsi="Gill Sans MT" w:cs="Times New Roman"/>
              </w:rPr>
              <w:t>iceship Connexions presentation</w:t>
            </w:r>
          </w:p>
          <w:p w14:paraId="4F9F2BE5" w14:textId="0F764862" w:rsidR="006A6C0A" w:rsidRPr="008C3961" w:rsidRDefault="006A6C0A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Gu</w:t>
            </w:r>
            <w:r w:rsidR="00E552C7">
              <w:rPr>
                <w:rFonts w:ascii="Gill Sans MT" w:eastAsia="Times New Roman" w:hAnsi="Gill Sans MT" w:cs="Times New Roman"/>
              </w:rPr>
              <w:t>idance on CV and letter writing</w:t>
            </w:r>
          </w:p>
          <w:p w14:paraId="2863DB1E" w14:textId="372AE85D" w:rsidR="006A6C0A" w:rsidRPr="008C3961" w:rsidRDefault="006A6C0A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Profile</w:t>
            </w:r>
            <w:r w:rsidR="00E552C7">
              <w:rPr>
                <w:rFonts w:ascii="Gill Sans MT" w:eastAsia="Times New Roman" w:hAnsi="Gill Sans MT" w:cs="Times New Roman"/>
              </w:rPr>
              <w:t>s set up on job finder websites</w:t>
            </w:r>
          </w:p>
          <w:p w14:paraId="19D9C918" w14:textId="510AD6A7" w:rsidR="006A6C0A" w:rsidRPr="008C3961" w:rsidRDefault="00CE2E45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Use of </w:t>
            </w:r>
            <w:proofErr w:type="spellStart"/>
            <w:r>
              <w:rPr>
                <w:rFonts w:ascii="Gill Sans MT" w:eastAsia="Times New Roman" w:hAnsi="Gill Sans MT" w:cs="Times New Roman"/>
              </w:rPr>
              <w:t>Uni</w:t>
            </w:r>
            <w:proofErr w:type="spellEnd"/>
            <w:r>
              <w:rPr>
                <w:rFonts w:ascii="Gill Sans MT" w:eastAsia="Times New Roman" w:hAnsi="Gill Sans MT" w:cs="Times New Roman"/>
              </w:rPr>
              <w:t xml:space="preserve"> Frog</w:t>
            </w:r>
          </w:p>
          <w:p w14:paraId="5304643A" w14:textId="77777777" w:rsidR="006A6C0A" w:rsidRPr="008C3961" w:rsidRDefault="006A6C0A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A85DBFC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  <w:p w14:paraId="2C55475D" w14:textId="045A710B" w:rsidR="006A6C0A" w:rsidRPr="008C3961" w:rsidRDefault="006A6C0A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1 to 1 interviews with form tutor to prepare for interviews if apply</w:t>
            </w:r>
            <w:r w:rsidR="00E552C7">
              <w:rPr>
                <w:rFonts w:ascii="Gill Sans MT" w:eastAsia="Times New Roman" w:hAnsi="Gill Sans MT" w:cs="Times New Roman"/>
              </w:rPr>
              <w:t>ing for apprenticeships or work</w:t>
            </w:r>
          </w:p>
          <w:p w14:paraId="5E9F7514" w14:textId="0D5A5FE5" w:rsidR="006A6C0A" w:rsidRPr="008C3961" w:rsidRDefault="00E552C7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Skills Exchange placement</w:t>
            </w:r>
          </w:p>
          <w:p w14:paraId="265B663F" w14:textId="0BA27485" w:rsidR="006A6C0A" w:rsidRPr="008C3961" w:rsidRDefault="00E552C7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Two day Assessment Centre task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1B6E3A88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  <w:p w14:paraId="6EC83D5C" w14:textId="77777777" w:rsidR="006A6C0A" w:rsidRPr="008C3961" w:rsidRDefault="006A6C0A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Begin UCAS Application Process</w:t>
            </w:r>
          </w:p>
          <w:p w14:paraId="12E6D6FB" w14:textId="77777777" w:rsidR="006A6C0A" w:rsidRPr="008C3961" w:rsidRDefault="006A6C0A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University Open Days</w:t>
            </w:r>
          </w:p>
          <w:p w14:paraId="3CD205AB" w14:textId="77777777" w:rsidR="006A6C0A" w:rsidRPr="008C3961" w:rsidRDefault="006A6C0A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Week</w:t>
            </w:r>
          </w:p>
          <w:p w14:paraId="60304A95" w14:textId="77777777" w:rsidR="006A6C0A" w:rsidRPr="008C3961" w:rsidRDefault="006A6C0A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University information evening for parents and carers.</w:t>
            </w:r>
          </w:p>
          <w:p w14:paraId="37AA31B0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6A6C0A" w:rsidRPr="008C3961" w14:paraId="71299AC3" w14:textId="77777777" w:rsidTr="006A6C0A">
        <w:trPr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959ECF5" w14:textId="77777777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79E4438C" w14:textId="77777777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33F627FF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2EFF214F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7935CEDC" w14:textId="77777777" w:rsidR="006A6C0A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  <w:p w14:paraId="7AD8B9A8" w14:textId="0CAD8E39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13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487A9D" w14:textId="77777777" w:rsidR="006A6C0A" w:rsidRDefault="006A6C0A" w:rsidP="006A6C0A">
            <w:pPr>
              <w:rPr>
                <w:rFonts w:ascii="Gill Sans MT" w:eastAsia="Times New Roman" w:hAnsi="Gill Sans MT" w:cs="Times New Roman"/>
                <w:b/>
              </w:rPr>
            </w:pPr>
          </w:p>
          <w:p w14:paraId="74DF303B" w14:textId="204DC9EE" w:rsidR="006A6C0A" w:rsidRPr="008C3961" w:rsidRDefault="006A6C0A" w:rsidP="006A6C0A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 xml:space="preserve">PHSCE Lessons: </w:t>
            </w:r>
          </w:p>
          <w:p w14:paraId="1B5C806A" w14:textId="2DD6CCE0" w:rsidR="006A6C0A" w:rsidRDefault="00A52887" w:rsidP="006A6C0A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Inflation Money &amp; Careers</w:t>
            </w:r>
            <w:bookmarkStart w:id="0" w:name="_GoBack"/>
            <w:bookmarkEnd w:id="0"/>
          </w:p>
          <w:p w14:paraId="4D46F0D6" w14:textId="35922E2A" w:rsidR="00E552C7" w:rsidRDefault="00E552C7" w:rsidP="00E552C7">
            <w:pPr>
              <w:contextualSpacing/>
              <w:rPr>
                <w:rFonts w:ascii="Gill Sans MT" w:eastAsia="Times New Roman" w:hAnsi="Gill Sans MT" w:cs="Times New Roman"/>
              </w:rPr>
            </w:pPr>
          </w:p>
          <w:p w14:paraId="4401D4BA" w14:textId="0398695C" w:rsidR="00E552C7" w:rsidRPr="008C3961" w:rsidRDefault="00E552C7" w:rsidP="00E552C7">
            <w:p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Employability Group run by Mr Clifford.</w:t>
            </w:r>
          </w:p>
          <w:p w14:paraId="6E092DA9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6A6C0A" w:rsidRPr="008C3961" w14:paraId="646BFFC3" w14:textId="77777777" w:rsidTr="006A6C0A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52B437" w14:textId="6AD931D7" w:rsidR="006A6C0A" w:rsidRPr="008C3961" w:rsidRDefault="006A6C0A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5FD8797F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  <w:p w14:paraId="0EB9DCF9" w14:textId="6CC386EA" w:rsidR="006A6C0A" w:rsidRPr="008C3961" w:rsidRDefault="00E552C7" w:rsidP="008C3961">
            <w:pPr>
              <w:numPr>
                <w:ilvl w:val="0"/>
                <w:numId w:val="20"/>
              </w:numPr>
              <w:contextualSpacing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Completion of UCAS applications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B5EFC26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  <w:p w14:paraId="55FC006A" w14:textId="561EDC66" w:rsidR="006A6C0A" w:rsidRPr="008C3961" w:rsidRDefault="006A6C0A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1 to 1 interviews with form tutor to prepare for interviews if apply</w:t>
            </w:r>
            <w:r w:rsidR="00E552C7">
              <w:rPr>
                <w:rFonts w:ascii="Gill Sans MT" w:eastAsia="Times New Roman" w:hAnsi="Gill Sans MT" w:cs="Times New Roman"/>
              </w:rPr>
              <w:t>ing for apprenticeships or work</w:t>
            </w:r>
          </w:p>
          <w:p w14:paraId="3FA8CEB4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A0EB452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  <w:p w14:paraId="31287AF7" w14:textId="2EEBB867" w:rsidR="006A6C0A" w:rsidRPr="008C3961" w:rsidRDefault="006A6C0A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1 to 1 interviews with form tutor to prepare for interviews if apply</w:t>
            </w:r>
            <w:r w:rsidR="00E552C7">
              <w:rPr>
                <w:rFonts w:ascii="Gill Sans MT" w:eastAsia="Times New Roman" w:hAnsi="Gill Sans MT" w:cs="Times New Roman"/>
              </w:rPr>
              <w:t>ing for apprenticeships or work</w:t>
            </w:r>
          </w:p>
          <w:p w14:paraId="79023303" w14:textId="77777777" w:rsidR="006A6C0A" w:rsidRPr="008C3961" w:rsidRDefault="006A6C0A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</w:tbl>
    <w:p w14:paraId="3EFFDFDE" w14:textId="77777777" w:rsidR="006B7C74" w:rsidRPr="00C36F4C" w:rsidRDefault="006B7C74" w:rsidP="00173E0A">
      <w:pPr>
        <w:rPr>
          <w:rFonts w:ascii="Trebuchet MS" w:hAnsi="Trebuchet MS"/>
        </w:rPr>
      </w:pPr>
    </w:p>
    <w:sectPr w:rsidR="006B7C74" w:rsidRPr="00C36F4C" w:rsidSect="00173E0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F4E6" w14:textId="77777777" w:rsidR="00A90D69" w:rsidRDefault="00A90D69" w:rsidP="0026386B">
      <w:pPr>
        <w:spacing w:after="0" w:line="240" w:lineRule="auto"/>
      </w:pPr>
      <w:r>
        <w:separator/>
      </w:r>
    </w:p>
  </w:endnote>
  <w:endnote w:type="continuationSeparator" w:id="0">
    <w:p w14:paraId="5644157E" w14:textId="77777777" w:rsidR="00A90D69" w:rsidRDefault="00A90D69" w:rsidP="002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B9F2" w14:textId="42AB86FF" w:rsidR="008E5721" w:rsidRPr="001D2227" w:rsidRDefault="008E5721" w:rsidP="008E5721">
    <w:pPr>
      <w:pStyle w:val="Header"/>
      <w:jc w:val="center"/>
      <w:rPr>
        <w:sz w:val="18"/>
        <w:szCs w:val="18"/>
      </w:rPr>
    </w:pPr>
  </w:p>
  <w:p w14:paraId="189D7E9A" w14:textId="77777777" w:rsidR="008E5721" w:rsidRDefault="008E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23F1" w14:textId="77777777" w:rsidR="00A90D69" w:rsidRDefault="00A90D69" w:rsidP="0026386B">
      <w:pPr>
        <w:spacing w:after="0" w:line="240" w:lineRule="auto"/>
      </w:pPr>
      <w:r>
        <w:separator/>
      </w:r>
    </w:p>
  </w:footnote>
  <w:footnote w:type="continuationSeparator" w:id="0">
    <w:p w14:paraId="7DA2CBF5" w14:textId="77777777" w:rsidR="00A90D69" w:rsidRDefault="00A90D69" w:rsidP="0026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774"/>
    <w:multiLevelType w:val="hybridMultilevel"/>
    <w:tmpl w:val="6A0CB51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B31"/>
    <w:multiLevelType w:val="hybridMultilevel"/>
    <w:tmpl w:val="818C6C2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506B0"/>
    <w:multiLevelType w:val="hybridMultilevel"/>
    <w:tmpl w:val="9788CE6E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18"/>
    <w:multiLevelType w:val="hybridMultilevel"/>
    <w:tmpl w:val="0268AE2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B15"/>
    <w:multiLevelType w:val="hybridMultilevel"/>
    <w:tmpl w:val="8630558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51F34"/>
    <w:multiLevelType w:val="hybridMultilevel"/>
    <w:tmpl w:val="9C4E027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D19F3"/>
    <w:multiLevelType w:val="hybridMultilevel"/>
    <w:tmpl w:val="8D5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1C1E"/>
    <w:multiLevelType w:val="hybridMultilevel"/>
    <w:tmpl w:val="DA465D04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F6D"/>
    <w:multiLevelType w:val="hybridMultilevel"/>
    <w:tmpl w:val="0A5CBB7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73301"/>
    <w:multiLevelType w:val="hybridMultilevel"/>
    <w:tmpl w:val="5C162F7C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54A37"/>
    <w:multiLevelType w:val="hybridMultilevel"/>
    <w:tmpl w:val="ACC4798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13FE2"/>
    <w:multiLevelType w:val="hybridMultilevel"/>
    <w:tmpl w:val="0AC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9DB"/>
    <w:multiLevelType w:val="hybridMultilevel"/>
    <w:tmpl w:val="CECAACF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54789"/>
    <w:multiLevelType w:val="hybridMultilevel"/>
    <w:tmpl w:val="10B404A8"/>
    <w:lvl w:ilvl="0" w:tplc="38EC0FC2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67586"/>
    <w:multiLevelType w:val="hybridMultilevel"/>
    <w:tmpl w:val="919A2F76"/>
    <w:lvl w:ilvl="0" w:tplc="E0AA66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5CEB"/>
    <w:multiLevelType w:val="hybridMultilevel"/>
    <w:tmpl w:val="ED36BD1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12FC4"/>
    <w:multiLevelType w:val="hybridMultilevel"/>
    <w:tmpl w:val="C268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76AC"/>
    <w:multiLevelType w:val="hybridMultilevel"/>
    <w:tmpl w:val="CF6A8D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1E4E09"/>
    <w:multiLevelType w:val="hybridMultilevel"/>
    <w:tmpl w:val="E96EC5F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7A1"/>
    <w:multiLevelType w:val="hybridMultilevel"/>
    <w:tmpl w:val="53B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1F46"/>
    <w:multiLevelType w:val="hybridMultilevel"/>
    <w:tmpl w:val="25C0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B5696"/>
    <w:multiLevelType w:val="hybridMultilevel"/>
    <w:tmpl w:val="FF609D98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D5CCB"/>
    <w:multiLevelType w:val="hybridMultilevel"/>
    <w:tmpl w:val="5BDC652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F4AA4"/>
    <w:multiLevelType w:val="hybridMultilevel"/>
    <w:tmpl w:val="6C0EB0E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929EB"/>
    <w:multiLevelType w:val="hybridMultilevel"/>
    <w:tmpl w:val="5A2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E72BF"/>
    <w:multiLevelType w:val="hybridMultilevel"/>
    <w:tmpl w:val="9D7C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6018D"/>
    <w:multiLevelType w:val="hybridMultilevel"/>
    <w:tmpl w:val="5A62F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6"/>
  </w:num>
  <w:num w:numId="5">
    <w:abstractNumId w:val="19"/>
  </w:num>
  <w:num w:numId="6">
    <w:abstractNumId w:val="14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15"/>
  </w:num>
  <w:num w:numId="14">
    <w:abstractNumId w:val="23"/>
  </w:num>
  <w:num w:numId="15">
    <w:abstractNumId w:val="21"/>
  </w:num>
  <w:num w:numId="16">
    <w:abstractNumId w:val="18"/>
  </w:num>
  <w:num w:numId="17">
    <w:abstractNumId w:val="12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4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5"/>
    <w:rsid w:val="00017485"/>
    <w:rsid w:val="00032B87"/>
    <w:rsid w:val="00067444"/>
    <w:rsid w:val="000B5F25"/>
    <w:rsid w:val="000C2FBF"/>
    <w:rsid w:val="000C6F57"/>
    <w:rsid w:val="000D1D75"/>
    <w:rsid w:val="000E2EDF"/>
    <w:rsid w:val="00117BA6"/>
    <w:rsid w:val="00126ADC"/>
    <w:rsid w:val="00145B4D"/>
    <w:rsid w:val="00173579"/>
    <w:rsid w:val="00173E0A"/>
    <w:rsid w:val="00182604"/>
    <w:rsid w:val="001B1BF8"/>
    <w:rsid w:val="001E1361"/>
    <w:rsid w:val="00223350"/>
    <w:rsid w:val="00234DDB"/>
    <w:rsid w:val="00260D35"/>
    <w:rsid w:val="0026386B"/>
    <w:rsid w:val="002770F3"/>
    <w:rsid w:val="00285FDD"/>
    <w:rsid w:val="002E5D40"/>
    <w:rsid w:val="00315E71"/>
    <w:rsid w:val="003C1594"/>
    <w:rsid w:val="004360E1"/>
    <w:rsid w:val="00443BB9"/>
    <w:rsid w:val="004462C4"/>
    <w:rsid w:val="004764BB"/>
    <w:rsid w:val="00493966"/>
    <w:rsid w:val="005247AD"/>
    <w:rsid w:val="0054730A"/>
    <w:rsid w:val="005517AB"/>
    <w:rsid w:val="005F42DE"/>
    <w:rsid w:val="00643C80"/>
    <w:rsid w:val="00660691"/>
    <w:rsid w:val="00670A1C"/>
    <w:rsid w:val="006A6C0A"/>
    <w:rsid w:val="006B7C74"/>
    <w:rsid w:val="007076C3"/>
    <w:rsid w:val="00715CDB"/>
    <w:rsid w:val="00750C00"/>
    <w:rsid w:val="007F2BE5"/>
    <w:rsid w:val="00817B84"/>
    <w:rsid w:val="00852849"/>
    <w:rsid w:val="008B19C1"/>
    <w:rsid w:val="008C3961"/>
    <w:rsid w:val="008E5666"/>
    <w:rsid w:val="008E5721"/>
    <w:rsid w:val="00931263"/>
    <w:rsid w:val="00931490"/>
    <w:rsid w:val="009E0851"/>
    <w:rsid w:val="00A50D2C"/>
    <w:rsid w:val="00A52887"/>
    <w:rsid w:val="00A645DA"/>
    <w:rsid w:val="00A90D69"/>
    <w:rsid w:val="00AB27A9"/>
    <w:rsid w:val="00AC25BE"/>
    <w:rsid w:val="00B05CBE"/>
    <w:rsid w:val="00B12806"/>
    <w:rsid w:val="00B31601"/>
    <w:rsid w:val="00B5057D"/>
    <w:rsid w:val="00B6218A"/>
    <w:rsid w:val="00B86D22"/>
    <w:rsid w:val="00BB118A"/>
    <w:rsid w:val="00BB39B2"/>
    <w:rsid w:val="00C36F4C"/>
    <w:rsid w:val="00C37165"/>
    <w:rsid w:val="00C84DCE"/>
    <w:rsid w:val="00CC5A1B"/>
    <w:rsid w:val="00CE2E45"/>
    <w:rsid w:val="00D1753F"/>
    <w:rsid w:val="00D90E6B"/>
    <w:rsid w:val="00DE5BA5"/>
    <w:rsid w:val="00E21EA7"/>
    <w:rsid w:val="00E36111"/>
    <w:rsid w:val="00E36D21"/>
    <w:rsid w:val="00E40056"/>
    <w:rsid w:val="00E42465"/>
    <w:rsid w:val="00E552C7"/>
    <w:rsid w:val="00E973AA"/>
    <w:rsid w:val="00EC6C73"/>
    <w:rsid w:val="00EE19DC"/>
    <w:rsid w:val="00F253E0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594404"/>
  <w15:chartTrackingRefBased/>
  <w15:docId w15:val="{CEB054E2-5336-4912-85A0-153727F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B"/>
  </w:style>
  <w:style w:type="paragraph" w:styleId="Footer">
    <w:name w:val="footer"/>
    <w:basedOn w:val="Normal"/>
    <w:link w:val="Foot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B"/>
  </w:style>
  <w:style w:type="table" w:styleId="TableGrid">
    <w:name w:val="Table Grid"/>
    <w:basedOn w:val="TableNormal"/>
    <w:uiPriority w:val="39"/>
    <w:rsid w:val="002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Anna Merchant</cp:lastModifiedBy>
  <cp:revision>15</cp:revision>
  <dcterms:created xsi:type="dcterms:W3CDTF">2021-07-13T06:57:00Z</dcterms:created>
  <dcterms:modified xsi:type="dcterms:W3CDTF">2021-10-06T15:49:00Z</dcterms:modified>
</cp:coreProperties>
</file>